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81E" w14:textId="77777777" w:rsidR="001F4898" w:rsidRDefault="001F4898" w:rsidP="001F4898">
      <w:pPr>
        <w:jc w:val="center"/>
        <w:rPr>
          <w:b/>
        </w:rPr>
      </w:pPr>
      <w:r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0A460D29" wp14:editId="4D9F9A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68500" cy="520065"/>
            <wp:effectExtent l="0" t="0" r="0" b="0"/>
            <wp:wrapSquare wrapText="bothSides"/>
            <wp:docPr id="1" name="Picture 1" descr="\\bhfp1\home$\pptjr\outlook\OutlookSecureTempFolder\TVBC logo 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hfp1\home$\pptjr\outlook\OutlookSecureTempFolder\TVBC logo (RGB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1258A" w14:textId="77777777" w:rsidR="001F4898" w:rsidRDefault="001F4898" w:rsidP="001F4898">
      <w:pPr>
        <w:jc w:val="center"/>
        <w:rPr>
          <w:b/>
        </w:rPr>
      </w:pPr>
    </w:p>
    <w:p w14:paraId="6F24BB01" w14:textId="77777777" w:rsidR="00027951" w:rsidRDefault="00027951" w:rsidP="001F4898">
      <w:pPr>
        <w:jc w:val="center"/>
        <w:rPr>
          <w:rFonts w:cs="Arial"/>
          <w:b/>
          <w:szCs w:val="24"/>
        </w:rPr>
      </w:pPr>
    </w:p>
    <w:p w14:paraId="5FB6C3F5" w14:textId="06B88075" w:rsidR="007747AD" w:rsidRPr="002A53C2" w:rsidRDefault="007747AD" w:rsidP="001F4898">
      <w:pPr>
        <w:jc w:val="center"/>
        <w:rPr>
          <w:rFonts w:cs="Arial"/>
          <w:b/>
          <w:szCs w:val="24"/>
        </w:rPr>
      </w:pPr>
      <w:r w:rsidRPr="002A53C2">
        <w:rPr>
          <w:rFonts w:cs="Arial"/>
          <w:b/>
          <w:szCs w:val="24"/>
        </w:rPr>
        <w:t xml:space="preserve">Call for </w:t>
      </w:r>
      <w:r w:rsidR="004473AD" w:rsidRPr="002A53C2">
        <w:rPr>
          <w:rFonts w:cs="Arial"/>
          <w:b/>
          <w:szCs w:val="24"/>
        </w:rPr>
        <w:t>‘Green’ P</w:t>
      </w:r>
      <w:r w:rsidRPr="002A53C2">
        <w:rPr>
          <w:rFonts w:cs="Arial"/>
          <w:b/>
          <w:szCs w:val="24"/>
        </w:rPr>
        <w:t xml:space="preserve">roject </w:t>
      </w:r>
      <w:r w:rsidR="004473AD" w:rsidRPr="002A53C2">
        <w:rPr>
          <w:rFonts w:cs="Arial"/>
          <w:b/>
          <w:szCs w:val="24"/>
        </w:rPr>
        <w:t>S</w:t>
      </w:r>
      <w:r w:rsidRPr="002A53C2">
        <w:rPr>
          <w:rFonts w:cs="Arial"/>
          <w:b/>
          <w:szCs w:val="24"/>
        </w:rPr>
        <w:t>ites</w:t>
      </w:r>
    </w:p>
    <w:p w14:paraId="01886DB1" w14:textId="6A35FC4E" w:rsidR="003F23EE" w:rsidRPr="002A53C2" w:rsidRDefault="00D85157" w:rsidP="001F4898">
      <w:pPr>
        <w:jc w:val="center"/>
        <w:rPr>
          <w:rFonts w:cs="Arial"/>
          <w:b/>
          <w:szCs w:val="24"/>
        </w:rPr>
      </w:pPr>
      <w:r w:rsidRPr="002A53C2">
        <w:rPr>
          <w:rFonts w:cs="Arial"/>
          <w:b/>
          <w:szCs w:val="24"/>
        </w:rPr>
        <w:t>Biodiversity Gain</w:t>
      </w:r>
      <w:r w:rsidR="002A53C2" w:rsidRPr="002A53C2">
        <w:rPr>
          <w:rFonts w:cs="Arial"/>
          <w:b/>
          <w:szCs w:val="24"/>
        </w:rPr>
        <w:t>s</w:t>
      </w:r>
      <w:r w:rsidR="001A33E9" w:rsidRPr="002A53C2">
        <w:rPr>
          <w:rFonts w:cs="Arial"/>
          <w:b/>
          <w:szCs w:val="24"/>
        </w:rPr>
        <w:t xml:space="preserve"> </w:t>
      </w:r>
      <w:r w:rsidR="00A3589E" w:rsidRPr="002A53C2">
        <w:rPr>
          <w:rFonts w:cs="Arial"/>
          <w:b/>
          <w:szCs w:val="24"/>
        </w:rPr>
        <w:t>/</w:t>
      </w:r>
      <w:r w:rsidR="002A53C2" w:rsidRPr="002A53C2">
        <w:rPr>
          <w:rFonts w:cs="Arial"/>
          <w:b/>
          <w:szCs w:val="24"/>
        </w:rPr>
        <w:t xml:space="preserve"> </w:t>
      </w:r>
      <w:r w:rsidR="00A3589E" w:rsidRPr="002A53C2">
        <w:rPr>
          <w:rFonts w:cs="Arial"/>
          <w:b/>
          <w:szCs w:val="24"/>
        </w:rPr>
        <w:t>Nutrient</w:t>
      </w:r>
      <w:r w:rsidRPr="002A53C2">
        <w:rPr>
          <w:rFonts w:cs="Arial"/>
          <w:b/>
          <w:szCs w:val="24"/>
        </w:rPr>
        <w:t xml:space="preserve"> </w:t>
      </w:r>
      <w:r w:rsidR="00861059" w:rsidRPr="002A53C2">
        <w:rPr>
          <w:rFonts w:cs="Arial"/>
          <w:b/>
          <w:szCs w:val="24"/>
        </w:rPr>
        <w:t>Mitigation</w:t>
      </w:r>
      <w:r w:rsidR="002A53C2" w:rsidRPr="002A53C2">
        <w:rPr>
          <w:rFonts w:cs="Arial"/>
          <w:b/>
          <w:szCs w:val="24"/>
        </w:rPr>
        <w:t xml:space="preserve"> </w:t>
      </w:r>
      <w:r w:rsidR="007747AD" w:rsidRPr="002A53C2">
        <w:rPr>
          <w:rFonts w:cs="Arial"/>
          <w:b/>
          <w:szCs w:val="24"/>
        </w:rPr>
        <w:t>/</w:t>
      </w:r>
      <w:r w:rsidR="002A53C2" w:rsidRPr="002A53C2">
        <w:rPr>
          <w:rFonts w:cs="Arial"/>
          <w:b/>
          <w:szCs w:val="24"/>
        </w:rPr>
        <w:t xml:space="preserve"> </w:t>
      </w:r>
      <w:r w:rsidR="007747AD" w:rsidRPr="002A53C2">
        <w:rPr>
          <w:rFonts w:cs="Arial"/>
          <w:b/>
          <w:szCs w:val="24"/>
        </w:rPr>
        <w:t>Suitable Alternative Natural Green Space (SANG)</w:t>
      </w:r>
      <w:r w:rsidR="002A53C2" w:rsidRPr="002A53C2">
        <w:rPr>
          <w:rFonts w:cs="Arial"/>
          <w:b/>
          <w:szCs w:val="24"/>
        </w:rPr>
        <w:t xml:space="preserve"> </w:t>
      </w:r>
      <w:r w:rsidR="003E7820" w:rsidRPr="002A53C2">
        <w:rPr>
          <w:rFonts w:cs="Arial"/>
          <w:b/>
          <w:szCs w:val="24"/>
        </w:rPr>
        <w:t>/</w:t>
      </w:r>
      <w:r w:rsidR="002A53C2" w:rsidRPr="002A53C2">
        <w:rPr>
          <w:rFonts w:cs="Arial"/>
          <w:b/>
          <w:szCs w:val="24"/>
        </w:rPr>
        <w:t xml:space="preserve"> </w:t>
      </w:r>
      <w:r w:rsidR="00602841" w:rsidRPr="002A53C2">
        <w:rPr>
          <w:rFonts w:cs="Arial"/>
          <w:b/>
          <w:szCs w:val="24"/>
        </w:rPr>
        <w:t>Green Infrastructure</w:t>
      </w:r>
      <w:r w:rsidR="002A53C2" w:rsidRPr="002A53C2">
        <w:rPr>
          <w:rFonts w:cs="Arial"/>
          <w:b/>
          <w:szCs w:val="24"/>
        </w:rPr>
        <w:t xml:space="preserve"> </w:t>
      </w:r>
      <w:r w:rsidR="00602841" w:rsidRPr="002A53C2">
        <w:rPr>
          <w:rFonts w:cs="Arial"/>
          <w:b/>
          <w:szCs w:val="24"/>
        </w:rPr>
        <w:t>(GI)</w:t>
      </w:r>
    </w:p>
    <w:p w14:paraId="46261372" w14:textId="77777777" w:rsidR="00027951" w:rsidRDefault="00027951" w:rsidP="00E20B04">
      <w:pPr>
        <w:rPr>
          <w:rFonts w:cs="Arial"/>
          <w:szCs w:val="24"/>
        </w:rPr>
      </w:pPr>
    </w:p>
    <w:p w14:paraId="69E4D10D" w14:textId="6F26FF89" w:rsidR="003629CE" w:rsidRDefault="009C6324" w:rsidP="00E20B04">
      <w:pPr>
        <w:rPr>
          <w:rFonts w:cs="Arial"/>
          <w:szCs w:val="24"/>
        </w:rPr>
      </w:pPr>
      <w:r w:rsidRPr="00485113">
        <w:rPr>
          <w:rFonts w:cs="Arial"/>
          <w:szCs w:val="24"/>
        </w:rPr>
        <w:t xml:space="preserve">Biodiversity Net Gain (BNG) </w:t>
      </w:r>
      <w:r w:rsidR="004C116E" w:rsidRPr="00485113">
        <w:rPr>
          <w:rFonts w:cs="Arial"/>
          <w:szCs w:val="24"/>
        </w:rPr>
        <w:t>involves leaving</w:t>
      </w:r>
      <w:r w:rsidRPr="00485113">
        <w:rPr>
          <w:rFonts w:cs="Arial"/>
          <w:szCs w:val="24"/>
        </w:rPr>
        <w:t xml:space="preserve"> biodiversity in a better state than </w:t>
      </w:r>
      <w:r w:rsidR="000A1D69">
        <w:rPr>
          <w:rFonts w:cs="Arial"/>
          <w:szCs w:val="24"/>
        </w:rPr>
        <w:t>at starting point</w:t>
      </w:r>
      <w:r w:rsidRPr="00485113">
        <w:rPr>
          <w:rFonts w:cs="Arial"/>
          <w:szCs w:val="24"/>
        </w:rPr>
        <w:t>.</w:t>
      </w:r>
      <w:r w:rsidR="00717059" w:rsidRPr="00485113">
        <w:rPr>
          <w:rFonts w:cs="Arial"/>
          <w:szCs w:val="24"/>
        </w:rPr>
        <w:t xml:space="preserve"> </w:t>
      </w:r>
      <w:r w:rsidR="000A1D69">
        <w:rPr>
          <w:rFonts w:cs="Arial"/>
          <w:szCs w:val="24"/>
        </w:rPr>
        <w:t>During 2024, provisions in t</w:t>
      </w:r>
      <w:r w:rsidR="00717059" w:rsidRPr="00485113">
        <w:rPr>
          <w:rFonts w:cs="Arial"/>
          <w:szCs w:val="24"/>
        </w:rPr>
        <w:t xml:space="preserve">he Environment </w:t>
      </w:r>
      <w:r w:rsidR="006F50F1">
        <w:rPr>
          <w:rFonts w:cs="Arial"/>
          <w:szCs w:val="24"/>
        </w:rPr>
        <w:t>Act 2021</w:t>
      </w:r>
      <w:r w:rsidR="00717059" w:rsidRPr="00485113">
        <w:rPr>
          <w:rFonts w:cs="Arial"/>
          <w:szCs w:val="24"/>
        </w:rPr>
        <w:t xml:space="preserve"> </w:t>
      </w:r>
      <w:r w:rsidR="000A1D69">
        <w:rPr>
          <w:rFonts w:cs="Arial"/>
          <w:szCs w:val="24"/>
        </w:rPr>
        <w:t xml:space="preserve">will commence that </w:t>
      </w:r>
      <w:r w:rsidR="00717059" w:rsidRPr="00485113">
        <w:rPr>
          <w:rFonts w:cs="Arial"/>
          <w:szCs w:val="24"/>
        </w:rPr>
        <w:t>introduce</w:t>
      </w:r>
      <w:r w:rsidR="000A1D69">
        <w:rPr>
          <w:rFonts w:cs="Arial"/>
          <w:szCs w:val="24"/>
        </w:rPr>
        <w:t>d</w:t>
      </w:r>
      <w:r w:rsidRPr="00485113">
        <w:rPr>
          <w:rFonts w:cs="Arial"/>
          <w:szCs w:val="24"/>
        </w:rPr>
        <w:t xml:space="preserve"> a requirement for </w:t>
      </w:r>
      <w:r w:rsidR="000A1D69">
        <w:rPr>
          <w:rFonts w:cs="Arial"/>
          <w:szCs w:val="24"/>
        </w:rPr>
        <w:t>certain</w:t>
      </w:r>
      <w:r w:rsidRPr="00485113">
        <w:rPr>
          <w:rFonts w:cs="Arial"/>
          <w:szCs w:val="24"/>
        </w:rPr>
        <w:t xml:space="preserve"> development</w:t>
      </w:r>
      <w:r w:rsidR="000A1D69">
        <w:rPr>
          <w:rFonts w:cs="Arial"/>
          <w:szCs w:val="24"/>
        </w:rPr>
        <w:t>s</w:t>
      </w:r>
      <w:r w:rsidRPr="00485113">
        <w:rPr>
          <w:rFonts w:cs="Arial"/>
          <w:szCs w:val="24"/>
        </w:rPr>
        <w:t xml:space="preserve"> to </w:t>
      </w:r>
      <w:hyperlink r:id="rId11" w:history="1">
        <w:r w:rsidRPr="000A1D69">
          <w:rPr>
            <w:rStyle w:val="Hyperlink"/>
            <w:rFonts w:cs="Arial"/>
            <w:szCs w:val="24"/>
          </w:rPr>
          <w:t xml:space="preserve">deliver a </w:t>
        </w:r>
        <w:r w:rsidR="000A1D69" w:rsidRPr="000A1D69">
          <w:rPr>
            <w:rStyle w:val="Hyperlink"/>
            <w:rFonts w:cs="Arial"/>
            <w:szCs w:val="24"/>
          </w:rPr>
          <w:t>B</w:t>
        </w:r>
        <w:r w:rsidR="00717059" w:rsidRPr="000A1D69">
          <w:rPr>
            <w:rStyle w:val="Hyperlink"/>
            <w:rFonts w:cs="Arial"/>
            <w:szCs w:val="24"/>
          </w:rPr>
          <w:t>NG</w:t>
        </w:r>
      </w:hyperlink>
      <w:r w:rsidR="00717059" w:rsidRPr="00485113">
        <w:rPr>
          <w:rFonts w:cs="Arial"/>
          <w:szCs w:val="24"/>
        </w:rPr>
        <w:t xml:space="preserve"> of </w:t>
      </w:r>
      <w:r w:rsidR="000A1D69">
        <w:rPr>
          <w:rFonts w:cs="Arial"/>
          <w:szCs w:val="24"/>
        </w:rPr>
        <w:t xml:space="preserve">at least </w:t>
      </w:r>
      <w:r w:rsidR="00717059" w:rsidRPr="00485113">
        <w:rPr>
          <w:rFonts w:cs="Arial"/>
          <w:szCs w:val="24"/>
        </w:rPr>
        <w:t>10%</w:t>
      </w:r>
      <w:r w:rsidR="000A1D69">
        <w:rPr>
          <w:rFonts w:cs="Arial"/>
          <w:szCs w:val="24"/>
        </w:rPr>
        <w:t>.</w:t>
      </w:r>
      <w:r w:rsidRPr="00485113">
        <w:rPr>
          <w:rFonts w:cs="Arial"/>
          <w:szCs w:val="24"/>
        </w:rPr>
        <w:t xml:space="preserve"> </w:t>
      </w:r>
    </w:p>
    <w:p w14:paraId="41F21D95" w14:textId="73DF048F" w:rsidR="00027951" w:rsidRPr="00485113" w:rsidRDefault="00362876" w:rsidP="00362876">
      <w:pPr>
        <w:tabs>
          <w:tab w:val="left" w:pos="562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A34D0F2" w14:textId="028C6616" w:rsidR="003629CE" w:rsidRDefault="00233B1E" w:rsidP="00E20B04">
      <w:pPr>
        <w:rPr>
          <w:rFonts w:cs="Arial"/>
          <w:szCs w:val="24"/>
        </w:rPr>
      </w:pPr>
      <w:r w:rsidRPr="00485113">
        <w:rPr>
          <w:rFonts w:cs="Arial"/>
          <w:szCs w:val="24"/>
        </w:rPr>
        <w:t>N</w:t>
      </w:r>
      <w:r w:rsidR="007747AD" w:rsidRPr="00485113">
        <w:rPr>
          <w:rFonts w:cs="Arial"/>
          <w:szCs w:val="24"/>
        </w:rPr>
        <w:t>utrient</w:t>
      </w:r>
      <w:r w:rsidR="003629CE" w:rsidRPr="00485113">
        <w:rPr>
          <w:rFonts w:cs="Arial"/>
          <w:szCs w:val="24"/>
        </w:rPr>
        <w:t xml:space="preserve">s from </w:t>
      </w:r>
      <w:r w:rsidR="00623939">
        <w:rPr>
          <w:rFonts w:cs="Arial"/>
          <w:szCs w:val="24"/>
        </w:rPr>
        <w:t xml:space="preserve">sources including </w:t>
      </w:r>
      <w:r w:rsidR="003629CE" w:rsidRPr="00485113">
        <w:rPr>
          <w:rFonts w:cs="Arial"/>
          <w:szCs w:val="24"/>
        </w:rPr>
        <w:t>agricultur</w:t>
      </w:r>
      <w:r w:rsidR="00623939">
        <w:rPr>
          <w:rFonts w:cs="Arial"/>
          <w:szCs w:val="24"/>
        </w:rPr>
        <w:t>e and</w:t>
      </w:r>
      <w:r w:rsidR="003629CE" w:rsidRPr="00485113">
        <w:rPr>
          <w:rFonts w:cs="Arial"/>
          <w:szCs w:val="24"/>
        </w:rPr>
        <w:t xml:space="preserve"> wastewater from housing</w:t>
      </w:r>
      <w:r w:rsidR="009A3A6B" w:rsidRPr="00485113">
        <w:rPr>
          <w:rFonts w:cs="Arial"/>
          <w:szCs w:val="24"/>
        </w:rPr>
        <w:t xml:space="preserve"> are impacting on </w:t>
      </w:r>
      <w:proofErr w:type="gramStart"/>
      <w:r w:rsidR="00623939">
        <w:rPr>
          <w:rFonts w:cs="Arial"/>
          <w:szCs w:val="24"/>
        </w:rPr>
        <w:t>a number of</w:t>
      </w:r>
      <w:proofErr w:type="gramEnd"/>
      <w:r w:rsidR="00623939">
        <w:rPr>
          <w:rFonts w:cs="Arial"/>
          <w:szCs w:val="24"/>
        </w:rPr>
        <w:t xml:space="preserve"> ecological designations of international importance</w:t>
      </w:r>
      <w:r w:rsidR="006854F6">
        <w:rPr>
          <w:rFonts w:cs="Arial"/>
          <w:szCs w:val="24"/>
        </w:rPr>
        <w:t xml:space="preserve">. The nutrients of interest are different for different designations. </w:t>
      </w:r>
      <w:r w:rsidR="003629CE" w:rsidRPr="00485113">
        <w:rPr>
          <w:rFonts w:cs="Arial"/>
          <w:szCs w:val="24"/>
        </w:rPr>
        <w:t>The achievement of nutrient neutrality</w:t>
      </w:r>
      <w:r w:rsidR="009A3A6B" w:rsidRPr="00485113">
        <w:rPr>
          <w:rFonts w:cs="Arial"/>
          <w:szCs w:val="24"/>
        </w:rPr>
        <w:t>, through mitigation and change in land use</w:t>
      </w:r>
      <w:r w:rsidR="003629CE" w:rsidRPr="00485113">
        <w:rPr>
          <w:rFonts w:cs="Arial"/>
          <w:szCs w:val="24"/>
        </w:rPr>
        <w:t>, is a means of ensuring that development does not add to</w:t>
      </w:r>
      <w:r w:rsidR="009A3A6B" w:rsidRPr="00485113">
        <w:rPr>
          <w:rFonts w:cs="Arial"/>
          <w:szCs w:val="24"/>
        </w:rPr>
        <w:t xml:space="preserve"> the</w:t>
      </w:r>
      <w:r w:rsidR="003629CE" w:rsidRPr="00485113">
        <w:rPr>
          <w:rFonts w:cs="Arial"/>
          <w:szCs w:val="24"/>
        </w:rPr>
        <w:t xml:space="preserve"> existing burden</w:t>
      </w:r>
      <w:r w:rsidR="00027951">
        <w:rPr>
          <w:rStyle w:val="FootnoteReference"/>
          <w:rFonts w:cs="Arial"/>
          <w:szCs w:val="24"/>
        </w:rPr>
        <w:footnoteReference w:id="1"/>
      </w:r>
      <w:r w:rsidR="003629CE" w:rsidRPr="00485113">
        <w:rPr>
          <w:rFonts w:cs="Arial"/>
          <w:szCs w:val="24"/>
        </w:rPr>
        <w:t>.</w:t>
      </w:r>
    </w:p>
    <w:p w14:paraId="566BB952" w14:textId="77777777" w:rsidR="00027951" w:rsidRPr="00485113" w:rsidRDefault="00027951" w:rsidP="00E20B04">
      <w:pPr>
        <w:rPr>
          <w:rFonts w:cs="Arial"/>
          <w:szCs w:val="24"/>
        </w:rPr>
      </w:pPr>
    </w:p>
    <w:p w14:paraId="27407E1A" w14:textId="40908007" w:rsidR="00510BC9" w:rsidRDefault="001A33E9" w:rsidP="00E20B04">
      <w:pPr>
        <w:rPr>
          <w:rFonts w:cs="Arial"/>
          <w:szCs w:val="24"/>
        </w:rPr>
      </w:pPr>
      <w:r w:rsidRPr="00485113">
        <w:rPr>
          <w:rFonts w:cs="Arial"/>
          <w:szCs w:val="24"/>
        </w:rPr>
        <w:t xml:space="preserve">Suitable Alternative Natural Green Space (SANG) is </w:t>
      </w:r>
      <w:r w:rsidR="00027951">
        <w:rPr>
          <w:rFonts w:cs="Arial"/>
          <w:szCs w:val="24"/>
        </w:rPr>
        <w:t xml:space="preserve">a form of mitigation used where recreational impacts are identified as potentially having adverse effects on </w:t>
      </w:r>
      <w:r w:rsidR="00A3589E">
        <w:rPr>
          <w:rFonts w:cs="Arial"/>
          <w:szCs w:val="24"/>
        </w:rPr>
        <w:t>nature conservation designations, including</w:t>
      </w:r>
      <w:r w:rsidRPr="00485113">
        <w:rPr>
          <w:rFonts w:cs="Arial"/>
          <w:szCs w:val="24"/>
        </w:rPr>
        <w:t xml:space="preserve"> Special Protection Area</w:t>
      </w:r>
      <w:r w:rsidR="00A3589E">
        <w:rPr>
          <w:rFonts w:cs="Arial"/>
          <w:szCs w:val="24"/>
        </w:rPr>
        <w:t>s (SPAs)</w:t>
      </w:r>
      <w:r w:rsidRPr="00485113">
        <w:rPr>
          <w:rFonts w:cs="Arial"/>
          <w:szCs w:val="24"/>
        </w:rPr>
        <w:t>.</w:t>
      </w:r>
      <w:r w:rsidR="00E810F4" w:rsidRPr="00485113">
        <w:rPr>
          <w:rFonts w:cs="Arial"/>
          <w:szCs w:val="24"/>
        </w:rPr>
        <w:t xml:space="preserve"> New</w:t>
      </w:r>
      <w:r w:rsidR="00A3589E">
        <w:rPr>
          <w:rFonts w:cs="Arial"/>
          <w:szCs w:val="24"/>
        </w:rPr>
        <w:t xml:space="preserve"> SANG</w:t>
      </w:r>
      <w:r w:rsidR="00E810F4" w:rsidRPr="00485113">
        <w:rPr>
          <w:rFonts w:cs="Arial"/>
          <w:szCs w:val="24"/>
        </w:rPr>
        <w:t xml:space="preserve"> sites are sought for</w:t>
      </w:r>
      <w:r w:rsidR="00651767" w:rsidRPr="00485113">
        <w:rPr>
          <w:rFonts w:cs="Arial"/>
          <w:szCs w:val="24"/>
        </w:rPr>
        <w:t xml:space="preserve"> uses including</w:t>
      </w:r>
      <w:r w:rsidR="00E810F4" w:rsidRPr="00485113">
        <w:rPr>
          <w:rFonts w:cs="Arial"/>
          <w:szCs w:val="24"/>
        </w:rPr>
        <w:t xml:space="preserve"> dog walking and informal recreation with the aim of taking pressure off </w:t>
      </w:r>
      <w:r w:rsidR="00A3589E">
        <w:rPr>
          <w:rFonts w:cs="Arial"/>
          <w:szCs w:val="24"/>
        </w:rPr>
        <w:t xml:space="preserve">relevant nature conservation designations, such as </w:t>
      </w:r>
      <w:r w:rsidR="00E810F4" w:rsidRPr="00485113">
        <w:rPr>
          <w:rFonts w:cs="Arial"/>
          <w:szCs w:val="24"/>
        </w:rPr>
        <w:t>the New Forest.</w:t>
      </w:r>
    </w:p>
    <w:p w14:paraId="75CC1E6E" w14:textId="77777777" w:rsidR="00027951" w:rsidRDefault="00027951" w:rsidP="00E20B04">
      <w:pPr>
        <w:rPr>
          <w:rFonts w:cs="Arial"/>
          <w:szCs w:val="24"/>
        </w:rPr>
      </w:pPr>
    </w:p>
    <w:p w14:paraId="58F463F2" w14:textId="1A6A5FFA" w:rsidR="00953EDE" w:rsidRDefault="00371988" w:rsidP="00E20B04">
      <w:pPr>
        <w:rPr>
          <w:rFonts w:cs="Arial"/>
          <w:szCs w:val="24"/>
        </w:rPr>
      </w:pPr>
      <w:r>
        <w:rPr>
          <w:rFonts w:cs="Arial"/>
          <w:szCs w:val="24"/>
        </w:rPr>
        <w:t xml:space="preserve">Green Infrastructure </w:t>
      </w:r>
      <w:r w:rsidR="00027951">
        <w:rPr>
          <w:rFonts w:cs="Arial"/>
          <w:szCs w:val="24"/>
        </w:rPr>
        <w:t>is a network of multi-functional spaces and features (green and blue) that can deliver a wide range of benefits, including to the environment and quality of life</w:t>
      </w:r>
      <w:r w:rsidR="00893B19">
        <w:rPr>
          <w:rFonts w:cs="Arial"/>
          <w:szCs w:val="24"/>
        </w:rPr>
        <w:t xml:space="preserve">. Such assets should be </w:t>
      </w:r>
      <w:r w:rsidR="00027951">
        <w:rPr>
          <w:rFonts w:cs="Arial"/>
          <w:szCs w:val="24"/>
        </w:rPr>
        <w:t>conserved</w:t>
      </w:r>
      <w:r w:rsidR="00893B19">
        <w:rPr>
          <w:rFonts w:cs="Arial"/>
          <w:szCs w:val="24"/>
        </w:rPr>
        <w:t xml:space="preserve"> and enhanced to help </w:t>
      </w:r>
      <w:r w:rsidR="00027951">
        <w:rPr>
          <w:rFonts w:cs="Arial"/>
          <w:szCs w:val="24"/>
        </w:rPr>
        <w:t>deliver a range of benefits, such as public access and connection with nature, carbon sequestration and helping to manage flood risk</w:t>
      </w:r>
      <w:r w:rsidR="00893B19">
        <w:rPr>
          <w:rFonts w:cs="Arial"/>
          <w:szCs w:val="24"/>
        </w:rPr>
        <w:t>.</w:t>
      </w:r>
    </w:p>
    <w:p w14:paraId="676F6D6F" w14:textId="77777777" w:rsidR="00027951" w:rsidRPr="00485113" w:rsidRDefault="00027951" w:rsidP="00E20B04">
      <w:pPr>
        <w:rPr>
          <w:rFonts w:cs="Arial"/>
          <w:szCs w:val="24"/>
        </w:rPr>
      </w:pPr>
    </w:p>
    <w:p w14:paraId="32AB277C" w14:textId="5E31BEA2" w:rsidR="009C6324" w:rsidRDefault="009C6324" w:rsidP="00E20B04">
      <w:pPr>
        <w:rPr>
          <w:rFonts w:cs="Arial"/>
          <w:szCs w:val="24"/>
        </w:rPr>
      </w:pPr>
      <w:r w:rsidRPr="00485113">
        <w:rPr>
          <w:rFonts w:cs="Arial"/>
          <w:szCs w:val="24"/>
        </w:rPr>
        <w:t xml:space="preserve">It is anticipated that it will not always be possible to deliver </w:t>
      </w:r>
      <w:r w:rsidR="00A3589E">
        <w:rPr>
          <w:rFonts w:cs="Arial"/>
          <w:szCs w:val="24"/>
        </w:rPr>
        <w:t>such provisions (where relevant)</w:t>
      </w:r>
      <w:r w:rsidRPr="00485113">
        <w:rPr>
          <w:rFonts w:cs="Arial"/>
          <w:szCs w:val="24"/>
        </w:rPr>
        <w:t xml:space="preserve"> on-site, therefore Test Valley Borough Council </w:t>
      </w:r>
      <w:r w:rsidR="00541EE5" w:rsidRPr="00485113">
        <w:rPr>
          <w:rFonts w:cs="Arial"/>
          <w:szCs w:val="24"/>
        </w:rPr>
        <w:t>is</w:t>
      </w:r>
      <w:r w:rsidRPr="00485113">
        <w:rPr>
          <w:rFonts w:cs="Arial"/>
          <w:szCs w:val="24"/>
        </w:rPr>
        <w:t xml:space="preserve"> </w:t>
      </w:r>
      <w:r w:rsidR="00BD0F3E" w:rsidRPr="00485113">
        <w:rPr>
          <w:rFonts w:cs="Arial"/>
          <w:szCs w:val="24"/>
        </w:rPr>
        <w:t xml:space="preserve">carrying out this call for project sites to allow for </w:t>
      </w:r>
      <w:r w:rsidR="003629CE" w:rsidRPr="00485113">
        <w:rPr>
          <w:rFonts w:cs="Arial"/>
          <w:szCs w:val="24"/>
        </w:rPr>
        <w:t>landowners</w:t>
      </w:r>
      <w:r w:rsidR="00605F0C">
        <w:rPr>
          <w:rFonts w:cs="Arial"/>
          <w:szCs w:val="24"/>
        </w:rPr>
        <w:t xml:space="preserve"> </w:t>
      </w:r>
      <w:r w:rsidR="003629CE" w:rsidRPr="00485113">
        <w:rPr>
          <w:rFonts w:cs="Arial"/>
          <w:szCs w:val="24"/>
        </w:rPr>
        <w:t>/</w:t>
      </w:r>
      <w:r w:rsidR="00605F0C">
        <w:rPr>
          <w:rFonts w:cs="Arial"/>
          <w:szCs w:val="24"/>
        </w:rPr>
        <w:t xml:space="preserve"> </w:t>
      </w:r>
      <w:r w:rsidR="003629CE" w:rsidRPr="00485113">
        <w:rPr>
          <w:rFonts w:cs="Arial"/>
          <w:szCs w:val="24"/>
        </w:rPr>
        <w:t>agents</w:t>
      </w:r>
      <w:r w:rsidR="00BD0F3E" w:rsidRPr="00485113">
        <w:rPr>
          <w:rFonts w:cs="Arial"/>
          <w:szCs w:val="24"/>
        </w:rPr>
        <w:t xml:space="preserve"> to submit</w:t>
      </w:r>
      <w:r w:rsidR="003629CE" w:rsidRPr="00485113">
        <w:rPr>
          <w:rFonts w:cs="Arial"/>
          <w:szCs w:val="24"/>
        </w:rPr>
        <w:t xml:space="preserve"> land which</w:t>
      </w:r>
      <w:r w:rsidR="00BD0F3E" w:rsidRPr="00485113">
        <w:rPr>
          <w:rFonts w:cs="Arial"/>
          <w:szCs w:val="24"/>
        </w:rPr>
        <w:t xml:space="preserve"> </w:t>
      </w:r>
      <w:r w:rsidR="003629CE" w:rsidRPr="00485113">
        <w:rPr>
          <w:rFonts w:cs="Arial"/>
          <w:szCs w:val="24"/>
        </w:rPr>
        <w:t xml:space="preserve">could potentially deliver </w:t>
      </w:r>
      <w:r w:rsidR="003E7820" w:rsidRPr="00485113">
        <w:rPr>
          <w:rFonts w:cs="Arial"/>
          <w:szCs w:val="24"/>
        </w:rPr>
        <w:t xml:space="preserve">environmental </w:t>
      </w:r>
      <w:r w:rsidR="003629CE" w:rsidRPr="00485113">
        <w:rPr>
          <w:rFonts w:cs="Arial"/>
          <w:szCs w:val="24"/>
        </w:rPr>
        <w:t>benefits.</w:t>
      </w:r>
    </w:p>
    <w:p w14:paraId="236B8F51" w14:textId="77777777" w:rsidR="00027951" w:rsidRPr="00485113" w:rsidRDefault="00027951" w:rsidP="00E20B04">
      <w:pPr>
        <w:rPr>
          <w:rFonts w:cs="Arial"/>
          <w:szCs w:val="24"/>
        </w:rPr>
      </w:pPr>
    </w:p>
    <w:p w14:paraId="5E3CBE13" w14:textId="36D167CF" w:rsidR="0038643E" w:rsidRDefault="0038643E" w:rsidP="00E20B04">
      <w:pPr>
        <w:rPr>
          <w:rFonts w:cs="Arial"/>
          <w:szCs w:val="24"/>
        </w:rPr>
      </w:pPr>
      <w:r w:rsidRPr="00485113">
        <w:rPr>
          <w:rFonts w:cs="Arial"/>
          <w:szCs w:val="24"/>
        </w:rPr>
        <w:t>This form will need to be completed for initial site proposals; please</w:t>
      </w:r>
      <w:r w:rsidR="00E22A47" w:rsidRPr="00485113">
        <w:rPr>
          <w:rFonts w:cs="Arial"/>
          <w:szCs w:val="24"/>
        </w:rPr>
        <w:t xml:space="preserve"> complete this form clearly and </w:t>
      </w:r>
      <w:r w:rsidRPr="00485113">
        <w:rPr>
          <w:rFonts w:cs="Arial"/>
          <w:szCs w:val="24"/>
        </w:rPr>
        <w:t>to the best of your knowledge.</w:t>
      </w:r>
      <w:r w:rsidR="00605F0C">
        <w:rPr>
          <w:rFonts w:cs="Arial"/>
          <w:szCs w:val="24"/>
        </w:rPr>
        <w:t xml:space="preserve"> </w:t>
      </w:r>
      <w:r w:rsidRPr="00485113">
        <w:rPr>
          <w:rFonts w:cs="Arial"/>
          <w:szCs w:val="24"/>
        </w:rPr>
        <w:t>All sections of the form will need to be completed.</w:t>
      </w:r>
    </w:p>
    <w:p w14:paraId="65FACD2F" w14:textId="77777777" w:rsidR="00027951" w:rsidRPr="00485113" w:rsidRDefault="00027951" w:rsidP="00E20B04">
      <w:pPr>
        <w:rPr>
          <w:rFonts w:cs="Arial"/>
          <w:szCs w:val="24"/>
        </w:rPr>
      </w:pPr>
    </w:p>
    <w:p w14:paraId="5B54BE23" w14:textId="77777777" w:rsidR="0038643E" w:rsidRPr="00485113" w:rsidRDefault="0038643E" w:rsidP="00E20B04">
      <w:pPr>
        <w:rPr>
          <w:rFonts w:cs="Arial"/>
          <w:szCs w:val="24"/>
        </w:rPr>
      </w:pPr>
      <w:r w:rsidRPr="00485113">
        <w:rPr>
          <w:rFonts w:cs="Arial"/>
          <w:szCs w:val="24"/>
        </w:rPr>
        <w:t>You must attach a map or maps showing the precise boundaries of the site, and a plan indicating current and proposed land uses.</w:t>
      </w:r>
    </w:p>
    <w:p w14:paraId="5D0F1962" w14:textId="77777777" w:rsidR="00893B19" w:rsidRDefault="00893B19" w:rsidP="00E20B04">
      <w:pPr>
        <w:rPr>
          <w:rFonts w:cs="Arial"/>
          <w:b/>
          <w:szCs w:val="24"/>
        </w:rPr>
      </w:pPr>
    </w:p>
    <w:p w14:paraId="274DA82F" w14:textId="77777777" w:rsidR="003704A9" w:rsidRPr="00141837" w:rsidRDefault="003704A9" w:rsidP="00E20B04">
      <w:pPr>
        <w:rPr>
          <w:rFonts w:cs="Arial"/>
          <w:b/>
          <w:szCs w:val="24"/>
        </w:rPr>
      </w:pPr>
      <w:r w:rsidRPr="00141837">
        <w:rPr>
          <w:rFonts w:cs="Arial"/>
          <w:b/>
          <w:szCs w:val="24"/>
        </w:rPr>
        <w:t>Data Protection</w:t>
      </w:r>
    </w:p>
    <w:p w14:paraId="430FBA57" w14:textId="77777777" w:rsidR="00834C57" w:rsidRPr="00257039" w:rsidRDefault="00834C57" w:rsidP="00834C57">
      <w:pPr>
        <w:jc w:val="both"/>
        <w:rPr>
          <w:rFonts w:cs="Arial"/>
          <w:lang w:eastAsia="en-GB"/>
        </w:rPr>
      </w:pPr>
      <w:r>
        <w:rPr>
          <w:rFonts w:cs="Arial"/>
          <w:szCs w:val="24"/>
          <w:lang w:eastAsia="en-GB"/>
        </w:rPr>
        <w:t xml:space="preserve">The Council respects your privacy and is committed to protecting your personal data. Further details on the General Data Protection Regulation and Privacy Notices are </w:t>
      </w:r>
      <w:r>
        <w:rPr>
          <w:rFonts w:cs="Arial"/>
          <w:szCs w:val="24"/>
          <w:lang w:eastAsia="en-GB"/>
        </w:rPr>
        <w:lastRenderedPageBreak/>
        <w:t xml:space="preserve">available on our website </w:t>
      </w:r>
      <w:hyperlink r:id="rId12" w:history="1">
        <w:r w:rsidRPr="00257039">
          <w:rPr>
            <w:rStyle w:val="Hyperlink"/>
            <w:rFonts w:cs="Arial"/>
            <w:szCs w:val="23"/>
          </w:rPr>
          <w:t>http://www.testvalley.gov.uk/aboutyourcouncil/accesstoinformation/gdpr</w:t>
        </w:r>
      </w:hyperlink>
    </w:p>
    <w:p w14:paraId="22246948" w14:textId="77777777" w:rsidR="00B127BB" w:rsidRPr="00141837" w:rsidRDefault="00B127BB" w:rsidP="00CE6602">
      <w:pPr>
        <w:rPr>
          <w:rFonts w:cs="Arial"/>
          <w:b/>
          <w:szCs w:val="24"/>
        </w:rPr>
      </w:pPr>
    </w:p>
    <w:p w14:paraId="65044AC1" w14:textId="77777777" w:rsidR="002A53C2" w:rsidRPr="00141837" w:rsidRDefault="002A53C2">
      <w:pPr>
        <w:rPr>
          <w:rFonts w:cs="Arial"/>
          <w:b/>
          <w:szCs w:val="24"/>
        </w:rPr>
      </w:pPr>
      <w:r w:rsidRPr="00141837">
        <w:rPr>
          <w:rFonts w:cs="Arial"/>
          <w:b/>
          <w:szCs w:val="24"/>
        </w:rPr>
        <w:br w:type="page"/>
      </w:r>
    </w:p>
    <w:p w14:paraId="4E5D562B" w14:textId="5FAF595E" w:rsidR="003704A9" w:rsidRPr="00893B19" w:rsidRDefault="003629CE" w:rsidP="00CE6602">
      <w:pPr>
        <w:rPr>
          <w:rFonts w:cs="Arial"/>
          <w:b/>
          <w:szCs w:val="24"/>
        </w:rPr>
      </w:pPr>
      <w:r w:rsidRPr="00893B19">
        <w:rPr>
          <w:rFonts w:cs="Arial"/>
          <w:b/>
          <w:szCs w:val="24"/>
        </w:rPr>
        <w:lastRenderedPageBreak/>
        <w:t>E</w:t>
      </w:r>
      <w:r w:rsidR="003704A9" w:rsidRPr="00893B19">
        <w:rPr>
          <w:rFonts w:cs="Arial"/>
          <w:b/>
          <w:szCs w:val="24"/>
        </w:rPr>
        <w:t xml:space="preserve">xpression of interest, </w:t>
      </w:r>
      <w:proofErr w:type="gramStart"/>
      <w:r w:rsidR="003704A9" w:rsidRPr="00893B19">
        <w:rPr>
          <w:rFonts w:cs="Arial"/>
          <w:b/>
          <w:szCs w:val="24"/>
        </w:rPr>
        <w:t>site</w:t>
      </w:r>
      <w:proofErr w:type="gramEnd"/>
      <w:r w:rsidR="003704A9" w:rsidRPr="00893B19">
        <w:rPr>
          <w:rFonts w:cs="Arial"/>
          <w:b/>
          <w:szCs w:val="24"/>
        </w:rPr>
        <w:t xml:space="preserve"> and proposal details</w:t>
      </w:r>
    </w:p>
    <w:p w14:paraId="6DBF7E12" w14:textId="516A5C75" w:rsidR="00CE6602" w:rsidRPr="00893B19" w:rsidRDefault="006A6698" w:rsidP="00CE6602">
      <w:pPr>
        <w:rPr>
          <w:rFonts w:cs="Arial"/>
          <w:szCs w:val="24"/>
          <w:u w:val="single"/>
        </w:rPr>
      </w:pPr>
      <w:r w:rsidRPr="00893B19">
        <w:rPr>
          <w:rFonts w:cs="Arial"/>
          <w:szCs w:val="24"/>
          <w:u w:val="single"/>
        </w:rPr>
        <w:t xml:space="preserve">Site </w:t>
      </w:r>
      <w:proofErr w:type="gramStart"/>
      <w:r w:rsidR="00141837">
        <w:rPr>
          <w:rFonts w:cs="Arial"/>
          <w:szCs w:val="24"/>
          <w:u w:val="single"/>
        </w:rPr>
        <w:t>p</w:t>
      </w:r>
      <w:r w:rsidRPr="00893B19">
        <w:rPr>
          <w:rFonts w:cs="Arial"/>
          <w:szCs w:val="24"/>
          <w:u w:val="single"/>
        </w:rPr>
        <w:t>romoter</w:t>
      </w:r>
      <w:proofErr w:type="gramEnd"/>
      <w:r w:rsidRPr="00893B19">
        <w:rPr>
          <w:rFonts w:cs="Arial"/>
          <w:szCs w:val="24"/>
          <w:u w:val="single"/>
        </w:rPr>
        <w:t xml:space="preserve"> c</w:t>
      </w:r>
      <w:r w:rsidR="00CE6602" w:rsidRPr="00893B19">
        <w:rPr>
          <w:rFonts w:cs="Arial"/>
          <w:szCs w:val="24"/>
          <w:u w:val="single"/>
        </w:rPr>
        <w:t>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A6698" w:rsidRPr="00485113" w14:paraId="4CEEB94A" w14:textId="77777777" w:rsidTr="006A6698">
        <w:tc>
          <w:tcPr>
            <w:tcW w:w="9016" w:type="dxa"/>
            <w:gridSpan w:val="2"/>
          </w:tcPr>
          <w:p w14:paraId="66545932" w14:textId="77777777" w:rsidR="006A6698" w:rsidRPr="00485113" w:rsidRDefault="0064210D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Please complete with your contact details</w:t>
            </w:r>
          </w:p>
        </w:tc>
      </w:tr>
      <w:tr w:rsidR="006A6698" w:rsidRPr="00485113" w14:paraId="0EB5C5F4" w14:textId="77777777" w:rsidTr="006A6698">
        <w:tc>
          <w:tcPr>
            <w:tcW w:w="2405" w:type="dxa"/>
          </w:tcPr>
          <w:p w14:paraId="7D473BD2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Contact Name</w:t>
            </w:r>
          </w:p>
        </w:tc>
        <w:tc>
          <w:tcPr>
            <w:tcW w:w="6611" w:type="dxa"/>
          </w:tcPr>
          <w:p w14:paraId="30CEF5BB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</w:p>
        </w:tc>
      </w:tr>
      <w:tr w:rsidR="006A6698" w:rsidRPr="00485113" w14:paraId="25CF26F4" w14:textId="77777777" w:rsidTr="006A6698">
        <w:tc>
          <w:tcPr>
            <w:tcW w:w="2405" w:type="dxa"/>
          </w:tcPr>
          <w:p w14:paraId="6E77CBE6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Company/Agency name</w:t>
            </w:r>
          </w:p>
        </w:tc>
        <w:tc>
          <w:tcPr>
            <w:tcW w:w="6611" w:type="dxa"/>
          </w:tcPr>
          <w:p w14:paraId="04D6217B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</w:p>
        </w:tc>
      </w:tr>
      <w:tr w:rsidR="006A6698" w:rsidRPr="00485113" w14:paraId="555C747D" w14:textId="77777777" w:rsidTr="006A6698">
        <w:tc>
          <w:tcPr>
            <w:tcW w:w="2405" w:type="dxa"/>
          </w:tcPr>
          <w:p w14:paraId="17162C1F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Representing</w:t>
            </w:r>
          </w:p>
        </w:tc>
        <w:tc>
          <w:tcPr>
            <w:tcW w:w="6611" w:type="dxa"/>
          </w:tcPr>
          <w:p w14:paraId="48A74DB2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</w:p>
        </w:tc>
      </w:tr>
      <w:tr w:rsidR="006A6698" w:rsidRPr="00485113" w14:paraId="03197351" w14:textId="77777777" w:rsidTr="006A6698">
        <w:tc>
          <w:tcPr>
            <w:tcW w:w="2405" w:type="dxa"/>
          </w:tcPr>
          <w:p w14:paraId="56EDBC8C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Contact Address</w:t>
            </w:r>
          </w:p>
        </w:tc>
        <w:tc>
          <w:tcPr>
            <w:tcW w:w="6611" w:type="dxa"/>
          </w:tcPr>
          <w:p w14:paraId="7967183A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</w:p>
        </w:tc>
      </w:tr>
      <w:tr w:rsidR="006A6698" w:rsidRPr="00485113" w14:paraId="74D57606" w14:textId="77777777" w:rsidTr="006A6698">
        <w:tc>
          <w:tcPr>
            <w:tcW w:w="2405" w:type="dxa"/>
          </w:tcPr>
          <w:p w14:paraId="0269A2DA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Contact Number</w:t>
            </w:r>
          </w:p>
        </w:tc>
        <w:tc>
          <w:tcPr>
            <w:tcW w:w="6611" w:type="dxa"/>
          </w:tcPr>
          <w:p w14:paraId="2999300F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</w:p>
        </w:tc>
      </w:tr>
      <w:tr w:rsidR="006A6698" w:rsidRPr="00485113" w14:paraId="451D1CF0" w14:textId="77777777" w:rsidTr="006A6698">
        <w:tc>
          <w:tcPr>
            <w:tcW w:w="2405" w:type="dxa"/>
          </w:tcPr>
          <w:p w14:paraId="3C1DC0C9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Contact Email</w:t>
            </w:r>
          </w:p>
        </w:tc>
        <w:tc>
          <w:tcPr>
            <w:tcW w:w="6611" w:type="dxa"/>
          </w:tcPr>
          <w:p w14:paraId="5C79BB8E" w14:textId="77777777" w:rsidR="006A6698" w:rsidRPr="00485113" w:rsidRDefault="006A6698" w:rsidP="00CE6602">
            <w:pPr>
              <w:rPr>
                <w:rFonts w:cs="Arial"/>
                <w:szCs w:val="24"/>
              </w:rPr>
            </w:pPr>
          </w:p>
        </w:tc>
      </w:tr>
    </w:tbl>
    <w:p w14:paraId="08EC01AD" w14:textId="77777777" w:rsidR="00CE6602" w:rsidRPr="00485113" w:rsidRDefault="00CE6602" w:rsidP="00CE6602">
      <w:pPr>
        <w:rPr>
          <w:rFonts w:cs="Arial"/>
          <w:szCs w:val="24"/>
        </w:rPr>
      </w:pPr>
    </w:p>
    <w:p w14:paraId="6108FF32" w14:textId="77777777" w:rsidR="00CE6602" w:rsidRPr="00893B19" w:rsidRDefault="00CE6602" w:rsidP="00CE6602">
      <w:pPr>
        <w:rPr>
          <w:rFonts w:cs="Arial"/>
          <w:szCs w:val="24"/>
          <w:u w:val="single"/>
        </w:rPr>
      </w:pPr>
      <w:r w:rsidRPr="00893B19">
        <w:rPr>
          <w:rFonts w:cs="Arial"/>
          <w:szCs w:val="24"/>
          <w:u w:val="single"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1"/>
        <w:gridCol w:w="630"/>
        <w:gridCol w:w="709"/>
      </w:tblGrid>
      <w:tr w:rsidR="00D16E92" w:rsidRPr="00485113" w14:paraId="431FDB4A" w14:textId="77777777" w:rsidTr="00953EDE">
        <w:tc>
          <w:tcPr>
            <w:tcW w:w="7390" w:type="dxa"/>
            <w:gridSpan w:val="3"/>
          </w:tcPr>
          <w:p w14:paraId="31330798" w14:textId="77777777" w:rsidR="00D16E92" w:rsidRDefault="00D16E92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What do you consider the site to be potentially suitable for?</w:t>
            </w:r>
          </w:p>
          <w:p w14:paraId="0DB71150" w14:textId="77777777" w:rsidR="00A3589E" w:rsidRPr="00485113" w:rsidRDefault="00A3589E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[Indicate all that are relevant]</w:t>
            </w:r>
          </w:p>
        </w:tc>
      </w:tr>
      <w:tr w:rsidR="00D16E92" w:rsidRPr="00485113" w14:paraId="5EE1754A" w14:textId="77777777" w:rsidTr="00953EDE">
        <w:tc>
          <w:tcPr>
            <w:tcW w:w="6051" w:type="dxa"/>
          </w:tcPr>
          <w:p w14:paraId="382C8CAF" w14:textId="77777777" w:rsidR="00D16E92" w:rsidRPr="00485113" w:rsidRDefault="00D16E92" w:rsidP="00CE6602">
            <w:pPr>
              <w:rPr>
                <w:rFonts w:cs="Arial"/>
                <w:szCs w:val="24"/>
              </w:rPr>
            </w:pPr>
          </w:p>
        </w:tc>
        <w:tc>
          <w:tcPr>
            <w:tcW w:w="630" w:type="dxa"/>
          </w:tcPr>
          <w:p w14:paraId="201DF782" w14:textId="77777777" w:rsidR="00D16E92" w:rsidRPr="00485113" w:rsidRDefault="00D16E92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Yes</w:t>
            </w:r>
          </w:p>
        </w:tc>
        <w:tc>
          <w:tcPr>
            <w:tcW w:w="709" w:type="dxa"/>
          </w:tcPr>
          <w:p w14:paraId="38ACF937" w14:textId="77777777" w:rsidR="00D16E92" w:rsidRPr="00485113" w:rsidRDefault="00D16E92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No</w:t>
            </w:r>
          </w:p>
        </w:tc>
      </w:tr>
      <w:tr w:rsidR="00D16E92" w:rsidRPr="00485113" w14:paraId="68189A47" w14:textId="77777777" w:rsidTr="00953EDE">
        <w:tc>
          <w:tcPr>
            <w:tcW w:w="6051" w:type="dxa"/>
          </w:tcPr>
          <w:p w14:paraId="0A5D8E93" w14:textId="25981926" w:rsidR="00D16E92" w:rsidRPr="00485113" w:rsidRDefault="00A405D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Biodiversity Gain</w:t>
            </w:r>
            <w:r w:rsidR="00767E54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42334617" w14:textId="77777777" w:rsidR="00D16E92" w:rsidRPr="00485113" w:rsidRDefault="00D16E92" w:rsidP="00CE6602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4414AC08" w14:textId="77777777" w:rsidR="00D16E92" w:rsidRPr="00485113" w:rsidRDefault="00D16E92" w:rsidP="00CE6602">
            <w:pPr>
              <w:rPr>
                <w:rFonts w:cs="Arial"/>
                <w:szCs w:val="24"/>
              </w:rPr>
            </w:pPr>
          </w:p>
        </w:tc>
      </w:tr>
      <w:tr w:rsidR="00D16E92" w:rsidRPr="00485113" w14:paraId="69C5A7F9" w14:textId="77777777" w:rsidTr="00953EDE">
        <w:tc>
          <w:tcPr>
            <w:tcW w:w="6051" w:type="dxa"/>
          </w:tcPr>
          <w:p w14:paraId="12E37ACD" w14:textId="23AE905E" w:rsidR="00D16E92" w:rsidRPr="00485113" w:rsidRDefault="00A3589E" w:rsidP="008610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Nutrient</w:t>
            </w:r>
            <w:r w:rsidR="00A405DB" w:rsidRPr="00485113">
              <w:rPr>
                <w:rFonts w:cs="Arial"/>
                <w:szCs w:val="24"/>
              </w:rPr>
              <w:t xml:space="preserve"> </w:t>
            </w:r>
            <w:r w:rsidR="00861059">
              <w:rPr>
                <w:rFonts w:cs="Arial"/>
                <w:szCs w:val="24"/>
              </w:rPr>
              <w:t>Mitigation</w:t>
            </w:r>
          </w:p>
        </w:tc>
        <w:tc>
          <w:tcPr>
            <w:tcW w:w="630" w:type="dxa"/>
          </w:tcPr>
          <w:p w14:paraId="3BEAB841" w14:textId="77777777" w:rsidR="00D16E92" w:rsidRPr="00485113" w:rsidRDefault="00D16E92" w:rsidP="00CE6602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36AB6EC7" w14:textId="77777777" w:rsidR="00D16E92" w:rsidRPr="00485113" w:rsidRDefault="00D16E92" w:rsidP="00CE6602">
            <w:pPr>
              <w:rPr>
                <w:rFonts w:cs="Arial"/>
                <w:szCs w:val="24"/>
              </w:rPr>
            </w:pPr>
          </w:p>
        </w:tc>
      </w:tr>
      <w:tr w:rsidR="008E281D" w:rsidRPr="00485113" w14:paraId="092AF93E" w14:textId="77777777" w:rsidTr="00953EDE">
        <w:tc>
          <w:tcPr>
            <w:tcW w:w="6051" w:type="dxa"/>
          </w:tcPr>
          <w:p w14:paraId="5EC9F9EF" w14:textId="62A6F75D" w:rsidR="008E281D" w:rsidRPr="00485113" w:rsidRDefault="00216D4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Suitable Alternative Natural Green</w:t>
            </w:r>
            <w:r w:rsidR="00141837">
              <w:rPr>
                <w:rFonts w:cs="Arial"/>
                <w:szCs w:val="24"/>
              </w:rPr>
              <w:t>s</w:t>
            </w:r>
            <w:r w:rsidRPr="00485113">
              <w:rPr>
                <w:rFonts w:cs="Arial"/>
                <w:szCs w:val="24"/>
              </w:rPr>
              <w:t>pace (SANG)</w:t>
            </w:r>
          </w:p>
        </w:tc>
        <w:tc>
          <w:tcPr>
            <w:tcW w:w="630" w:type="dxa"/>
          </w:tcPr>
          <w:p w14:paraId="0586370B" w14:textId="77777777" w:rsidR="008E281D" w:rsidRPr="00485113" w:rsidRDefault="008E281D" w:rsidP="00CE6602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08FA6615" w14:textId="77777777" w:rsidR="008E281D" w:rsidRPr="00485113" w:rsidRDefault="008E281D" w:rsidP="00CE6602">
            <w:pPr>
              <w:rPr>
                <w:rFonts w:cs="Arial"/>
                <w:szCs w:val="24"/>
              </w:rPr>
            </w:pPr>
          </w:p>
        </w:tc>
      </w:tr>
      <w:tr w:rsidR="00147596" w:rsidRPr="00485113" w14:paraId="0A391F7C" w14:textId="77777777" w:rsidTr="00953EDE">
        <w:tc>
          <w:tcPr>
            <w:tcW w:w="6051" w:type="dxa"/>
          </w:tcPr>
          <w:p w14:paraId="3BD0FC5C" w14:textId="6ACA19C7" w:rsidR="00147596" w:rsidRPr="00485113" w:rsidRDefault="00147596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Green Infrastructure </w:t>
            </w:r>
            <w:r w:rsidR="00141837">
              <w:rPr>
                <w:rFonts w:cs="Arial"/>
                <w:szCs w:val="24"/>
              </w:rPr>
              <w:t xml:space="preserve">assets </w:t>
            </w:r>
          </w:p>
        </w:tc>
        <w:tc>
          <w:tcPr>
            <w:tcW w:w="630" w:type="dxa"/>
          </w:tcPr>
          <w:p w14:paraId="5B6E2F42" w14:textId="77777777" w:rsidR="00147596" w:rsidRPr="00485113" w:rsidRDefault="00147596" w:rsidP="00CE6602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2D17EF03" w14:textId="77777777" w:rsidR="00147596" w:rsidRPr="00485113" w:rsidRDefault="00147596" w:rsidP="00CE6602">
            <w:pPr>
              <w:rPr>
                <w:rFonts w:cs="Arial"/>
                <w:szCs w:val="24"/>
              </w:rPr>
            </w:pPr>
          </w:p>
        </w:tc>
      </w:tr>
      <w:tr w:rsidR="00263194" w:rsidRPr="00485113" w14:paraId="11CB15F1" w14:textId="77777777" w:rsidTr="00953EDE">
        <w:tc>
          <w:tcPr>
            <w:tcW w:w="6051" w:type="dxa"/>
          </w:tcPr>
          <w:p w14:paraId="4C797FE9" w14:textId="77777777" w:rsidR="00263194" w:rsidRDefault="00263194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</w:t>
            </w:r>
            <w:r w:rsidR="00953EDE">
              <w:rPr>
                <w:rFonts w:cs="Arial"/>
                <w:szCs w:val="24"/>
              </w:rPr>
              <w:t xml:space="preserve"> (e.g. sites for renewable energy) state below</w:t>
            </w:r>
          </w:p>
        </w:tc>
        <w:tc>
          <w:tcPr>
            <w:tcW w:w="630" w:type="dxa"/>
          </w:tcPr>
          <w:p w14:paraId="6C2CD965" w14:textId="77777777" w:rsidR="00263194" w:rsidRPr="00485113" w:rsidRDefault="00263194" w:rsidP="00CE6602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</w:tcPr>
          <w:p w14:paraId="0F9CEA09" w14:textId="77777777" w:rsidR="00263194" w:rsidRPr="00485113" w:rsidRDefault="00263194" w:rsidP="00CE6602">
            <w:pPr>
              <w:rPr>
                <w:rFonts w:cs="Arial"/>
                <w:szCs w:val="24"/>
              </w:rPr>
            </w:pPr>
          </w:p>
        </w:tc>
      </w:tr>
      <w:tr w:rsidR="00953EDE" w:rsidRPr="00485113" w14:paraId="4E0ED958" w14:textId="77777777" w:rsidTr="00CB62F0">
        <w:tc>
          <w:tcPr>
            <w:tcW w:w="7390" w:type="dxa"/>
            <w:gridSpan w:val="3"/>
          </w:tcPr>
          <w:p w14:paraId="37157AA5" w14:textId="77777777" w:rsidR="00953EDE" w:rsidRPr="00485113" w:rsidRDefault="00953EDE" w:rsidP="00CE6602">
            <w:pPr>
              <w:rPr>
                <w:rFonts w:cs="Arial"/>
                <w:szCs w:val="24"/>
              </w:rPr>
            </w:pPr>
          </w:p>
        </w:tc>
      </w:tr>
    </w:tbl>
    <w:p w14:paraId="2AB4D0CC" w14:textId="77777777" w:rsidR="00CE6602" w:rsidRPr="00485113" w:rsidRDefault="00CE6602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4079"/>
        <w:gridCol w:w="1337"/>
        <w:gridCol w:w="2055"/>
      </w:tblGrid>
      <w:tr w:rsidR="00A405DB" w:rsidRPr="00485113" w14:paraId="2057F6D9" w14:textId="77777777" w:rsidTr="00A405DB">
        <w:tc>
          <w:tcPr>
            <w:tcW w:w="9016" w:type="dxa"/>
            <w:gridSpan w:val="4"/>
          </w:tcPr>
          <w:p w14:paraId="75BAF50D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Confirm site details</w:t>
            </w:r>
          </w:p>
        </w:tc>
      </w:tr>
      <w:tr w:rsidR="00A405DB" w:rsidRPr="00485113" w14:paraId="72D6B380" w14:textId="77777777" w:rsidTr="00A405DB">
        <w:tc>
          <w:tcPr>
            <w:tcW w:w="1555" w:type="dxa"/>
          </w:tcPr>
          <w:p w14:paraId="69A5B7E0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Site Address</w:t>
            </w:r>
          </w:p>
        </w:tc>
        <w:tc>
          <w:tcPr>
            <w:tcW w:w="4205" w:type="dxa"/>
          </w:tcPr>
          <w:p w14:paraId="158BEC70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</w:p>
        </w:tc>
        <w:tc>
          <w:tcPr>
            <w:tcW w:w="1141" w:type="dxa"/>
          </w:tcPr>
          <w:p w14:paraId="33FA32EB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Site Size (Hectares)</w:t>
            </w:r>
          </w:p>
        </w:tc>
        <w:tc>
          <w:tcPr>
            <w:tcW w:w="2115" w:type="dxa"/>
          </w:tcPr>
          <w:p w14:paraId="20803DFC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</w:p>
        </w:tc>
      </w:tr>
      <w:tr w:rsidR="00A405DB" w:rsidRPr="00485113" w14:paraId="2420D662" w14:textId="77777777" w:rsidTr="00A405DB">
        <w:tc>
          <w:tcPr>
            <w:tcW w:w="1555" w:type="dxa"/>
          </w:tcPr>
          <w:p w14:paraId="31B1363A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Site Postcode</w:t>
            </w:r>
          </w:p>
        </w:tc>
        <w:tc>
          <w:tcPr>
            <w:tcW w:w="4205" w:type="dxa"/>
          </w:tcPr>
          <w:p w14:paraId="767A2B4E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</w:p>
        </w:tc>
        <w:tc>
          <w:tcPr>
            <w:tcW w:w="1141" w:type="dxa"/>
          </w:tcPr>
          <w:p w14:paraId="47DC402E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OS Grid Reference</w:t>
            </w:r>
          </w:p>
        </w:tc>
        <w:tc>
          <w:tcPr>
            <w:tcW w:w="2115" w:type="dxa"/>
          </w:tcPr>
          <w:p w14:paraId="6796ED77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</w:p>
        </w:tc>
      </w:tr>
      <w:tr w:rsidR="00A405DB" w:rsidRPr="00485113" w14:paraId="5BE50AAE" w14:textId="77777777" w:rsidTr="00A405DB">
        <w:tc>
          <w:tcPr>
            <w:tcW w:w="9016" w:type="dxa"/>
            <w:gridSpan w:val="4"/>
          </w:tcPr>
          <w:p w14:paraId="1ACD3383" w14:textId="77777777" w:rsidR="00A405DB" w:rsidRPr="00485113" w:rsidRDefault="00A405D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Attach a map showing the precise boundary outline (in GIS ‘shapefile’ format if possible)</w:t>
            </w:r>
            <w:r w:rsidR="000709B4" w:rsidRPr="00485113">
              <w:rPr>
                <w:rFonts w:cs="Arial"/>
                <w:szCs w:val="24"/>
              </w:rPr>
              <w:t>.</w:t>
            </w:r>
          </w:p>
          <w:p w14:paraId="4D3DEE1F" w14:textId="77DE2BD6" w:rsidR="000709B4" w:rsidRPr="00485113" w:rsidRDefault="000709B4" w:rsidP="00861059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 xml:space="preserve">Indicate which parts may be suitable for </w:t>
            </w:r>
            <w:r w:rsidR="00A3589E">
              <w:rPr>
                <w:rFonts w:cs="Arial"/>
                <w:szCs w:val="24"/>
              </w:rPr>
              <w:t>biodiversity net gain, nutrient</w:t>
            </w:r>
            <w:r w:rsidRPr="00485113">
              <w:rPr>
                <w:rFonts w:cs="Arial"/>
                <w:szCs w:val="24"/>
              </w:rPr>
              <w:t xml:space="preserve"> </w:t>
            </w:r>
            <w:r w:rsidR="00861059">
              <w:rPr>
                <w:rFonts w:cs="Arial"/>
                <w:szCs w:val="24"/>
              </w:rPr>
              <w:t>mitigation</w:t>
            </w:r>
            <w:r w:rsidRPr="00485113">
              <w:rPr>
                <w:rFonts w:cs="Arial"/>
                <w:szCs w:val="24"/>
              </w:rPr>
              <w:t xml:space="preserve"> </w:t>
            </w:r>
            <w:r w:rsidR="00A3589E">
              <w:rPr>
                <w:rFonts w:cs="Arial"/>
                <w:szCs w:val="24"/>
              </w:rPr>
              <w:t>SANG</w:t>
            </w:r>
            <w:r w:rsidR="00542047">
              <w:rPr>
                <w:rFonts w:cs="Arial"/>
                <w:szCs w:val="24"/>
              </w:rPr>
              <w:t>,</w:t>
            </w:r>
            <w:r w:rsidR="00A3589E">
              <w:rPr>
                <w:rFonts w:cs="Arial"/>
                <w:szCs w:val="24"/>
              </w:rPr>
              <w:t xml:space="preserve"> </w:t>
            </w:r>
            <w:r w:rsidR="00141837">
              <w:rPr>
                <w:rFonts w:cs="Arial"/>
                <w:szCs w:val="24"/>
              </w:rPr>
              <w:t xml:space="preserve">green infrastructure or other purposes, </w:t>
            </w:r>
            <w:r w:rsidRPr="00485113">
              <w:rPr>
                <w:rFonts w:cs="Arial"/>
                <w:szCs w:val="24"/>
              </w:rPr>
              <w:t>if not the whole site. Without this mapped information we are unable to register the site.</w:t>
            </w:r>
          </w:p>
        </w:tc>
      </w:tr>
    </w:tbl>
    <w:p w14:paraId="7CD792DE" w14:textId="77777777" w:rsidR="00A405DB" w:rsidRDefault="00A405DB" w:rsidP="00CE6602">
      <w:pPr>
        <w:rPr>
          <w:rFonts w:cs="Arial"/>
          <w:szCs w:val="24"/>
        </w:rPr>
      </w:pPr>
    </w:p>
    <w:p w14:paraId="752A50CC" w14:textId="77777777" w:rsidR="00893B19" w:rsidRPr="00485113" w:rsidRDefault="00893B19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508"/>
      </w:tblGrid>
      <w:tr w:rsidR="000709B4" w:rsidRPr="00485113" w14:paraId="5A130924" w14:textId="77777777" w:rsidTr="000709B4">
        <w:tc>
          <w:tcPr>
            <w:tcW w:w="9016" w:type="dxa"/>
            <w:gridSpan w:val="3"/>
          </w:tcPr>
          <w:p w14:paraId="736A8F94" w14:textId="77777777" w:rsidR="000709B4" w:rsidRPr="00485113" w:rsidRDefault="000709B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Site Ownership</w:t>
            </w:r>
          </w:p>
        </w:tc>
      </w:tr>
      <w:tr w:rsidR="00701D64" w:rsidRPr="00485113" w14:paraId="164D3C3B" w14:textId="77777777" w:rsidTr="00701D64">
        <w:tc>
          <w:tcPr>
            <w:tcW w:w="3964" w:type="dxa"/>
          </w:tcPr>
          <w:p w14:paraId="275284F8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Select one of these options describing your (your client’s) position regarding the site</w:t>
            </w:r>
          </w:p>
        </w:tc>
        <w:tc>
          <w:tcPr>
            <w:tcW w:w="3544" w:type="dxa"/>
          </w:tcPr>
          <w:p w14:paraId="23C3DE3C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Sole owner</w:t>
            </w:r>
          </w:p>
          <w:p w14:paraId="2C3169DB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Part owner</w:t>
            </w:r>
          </w:p>
          <w:p w14:paraId="7EB6CA06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Lease holder (enter expiration year)</w:t>
            </w:r>
          </w:p>
          <w:p w14:paraId="457155B8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Other (provide details)</w:t>
            </w:r>
          </w:p>
        </w:tc>
        <w:tc>
          <w:tcPr>
            <w:tcW w:w="1508" w:type="dxa"/>
          </w:tcPr>
          <w:p w14:paraId="27F25255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</w:p>
        </w:tc>
      </w:tr>
      <w:tr w:rsidR="000709B4" w:rsidRPr="00485113" w14:paraId="4ABB4C72" w14:textId="77777777" w:rsidTr="00701D64">
        <w:tc>
          <w:tcPr>
            <w:tcW w:w="3964" w:type="dxa"/>
          </w:tcPr>
          <w:p w14:paraId="2C0C6380" w14:textId="2C2BF382" w:rsidR="000709B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If you are not the sole owner, please list any other landowners</w:t>
            </w:r>
          </w:p>
        </w:tc>
        <w:tc>
          <w:tcPr>
            <w:tcW w:w="5052" w:type="dxa"/>
            <w:gridSpan w:val="2"/>
          </w:tcPr>
          <w:p w14:paraId="7251E496" w14:textId="77777777" w:rsidR="000709B4" w:rsidRPr="00485113" w:rsidRDefault="000709B4" w:rsidP="00CE6602">
            <w:pPr>
              <w:rPr>
                <w:rFonts w:cs="Arial"/>
                <w:szCs w:val="24"/>
              </w:rPr>
            </w:pPr>
          </w:p>
        </w:tc>
      </w:tr>
      <w:tr w:rsidR="000709B4" w:rsidRPr="00485113" w14:paraId="542F87F8" w14:textId="77777777" w:rsidTr="00701D64">
        <w:tc>
          <w:tcPr>
            <w:tcW w:w="3964" w:type="dxa"/>
          </w:tcPr>
          <w:p w14:paraId="0E70984B" w14:textId="77777777" w:rsidR="000709B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I/we confirm that this proposal is submitted with the knowle</w:t>
            </w:r>
            <w:r w:rsidR="0064210D" w:rsidRPr="00485113">
              <w:rPr>
                <w:rFonts w:cs="Arial"/>
                <w:szCs w:val="24"/>
              </w:rPr>
              <w:t>dge and agreement of all landow</w:t>
            </w:r>
            <w:r w:rsidRPr="00485113">
              <w:rPr>
                <w:rFonts w:cs="Arial"/>
                <w:szCs w:val="24"/>
              </w:rPr>
              <w:t>ners</w:t>
            </w:r>
          </w:p>
        </w:tc>
        <w:tc>
          <w:tcPr>
            <w:tcW w:w="5052" w:type="dxa"/>
            <w:gridSpan w:val="2"/>
          </w:tcPr>
          <w:p w14:paraId="108F37C9" w14:textId="77777777" w:rsidR="000709B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Name:</w:t>
            </w:r>
          </w:p>
          <w:p w14:paraId="615BD8E2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Signature:</w:t>
            </w:r>
          </w:p>
          <w:p w14:paraId="1B9C3F27" w14:textId="77777777" w:rsidR="00701D64" w:rsidRPr="00485113" w:rsidRDefault="00701D64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Date:</w:t>
            </w:r>
          </w:p>
        </w:tc>
      </w:tr>
    </w:tbl>
    <w:p w14:paraId="3E8015E7" w14:textId="77777777" w:rsidR="000709B4" w:rsidRPr="00485113" w:rsidRDefault="000709B4" w:rsidP="00CE6602">
      <w:pPr>
        <w:rPr>
          <w:rFonts w:cs="Arial"/>
          <w:szCs w:val="24"/>
        </w:rPr>
      </w:pPr>
    </w:p>
    <w:p w14:paraId="2EC57BD3" w14:textId="77777777" w:rsidR="00991D4C" w:rsidRDefault="00991D4C" w:rsidP="00CE6602">
      <w:pPr>
        <w:rPr>
          <w:rFonts w:cs="Arial"/>
          <w:b/>
          <w:szCs w:val="24"/>
        </w:rPr>
      </w:pPr>
    </w:p>
    <w:p w14:paraId="5D7E03BF" w14:textId="77777777" w:rsidR="00991D4C" w:rsidRDefault="00991D4C" w:rsidP="00CE6602">
      <w:pPr>
        <w:rPr>
          <w:rFonts w:cs="Arial"/>
          <w:b/>
          <w:szCs w:val="24"/>
        </w:rPr>
      </w:pPr>
    </w:p>
    <w:p w14:paraId="508598BF" w14:textId="77777777" w:rsidR="00991D4C" w:rsidRDefault="00991D4C" w:rsidP="00CE6602">
      <w:pPr>
        <w:rPr>
          <w:rFonts w:cs="Arial"/>
          <w:b/>
          <w:szCs w:val="24"/>
        </w:rPr>
      </w:pPr>
    </w:p>
    <w:p w14:paraId="52D50C78" w14:textId="46629F49" w:rsidR="00CE6602" w:rsidRPr="00893B19" w:rsidRDefault="00CE6602" w:rsidP="00CE6602">
      <w:pPr>
        <w:rPr>
          <w:rFonts w:cs="Arial"/>
          <w:b/>
          <w:szCs w:val="24"/>
        </w:rPr>
      </w:pPr>
      <w:r w:rsidRPr="00893B19">
        <w:rPr>
          <w:rFonts w:cs="Arial"/>
          <w:b/>
          <w:szCs w:val="24"/>
        </w:rPr>
        <w:lastRenderedPageBreak/>
        <w:t>Current and potential site use and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 w:rsidR="00CF5D3B" w:rsidRPr="00485113" w14:paraId="52B0E622" w14:textId="77777777" w:rsidTr="00991D4C">
        <w:tc>
          <w:tcPr>
            <w:tcW w:w="9016" w:type="dxa"/>
            <w:gridSpan w:val="3"/>
          </w:tcPr>
          <w:p w14:paraId="524C315B" w14:textId="3410D7AC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 xml:space="preserve">What is the current use on the site and how would this change if the site was brought forward for </w:t>
            </w:r>
            <w:r w:rsidR="00203CC3">
              <w:rPr>
                <w:rFonts w:cs="Arial"/>
                <w:szCs w:val="24"/>
              </w:rPr>
              <w:t>biodiversity gain, nutrient</w:t>
            </w:r>
            <w:r w:rsidRPr="00485113">
              <w:rPr>
                <w:rFonts w:cs="Arial"/>
                <w:szCs w:val="24"/>
              </w:rPr>
              <w:t xml:space="preserve"> </w:t>
            </w:r>
            <w:r w:rsidR="00861059">
              <w:rPr>
                <w:rFonts w:cs="Arial"/>
                <w:szCs w:val="24"/>
              </w:rPr>
              <w:t>mitigation</w:t>
            </w:r>
            <w:r w:rsidR="00A3589E">
              <w:rPr>
                <w:rFonts w:cs="Arial"/>
                <w:szCs w:val="24"/>
              </w:rPr>
              <w:t>,</w:t>
            </w:r>
            <w:r w:rsidR="00203CC3">
              <w:rPr>
                <w:rFonts w:cs="Arial"/>
                <w:szCs w:val="24"/>
              </w:rPr>
              <w:t xml:space="preserve"> SANG</w:t>
            </w:r>
            <w:r w:rsidR="00542047">
              <w:rPr>
                <w:rFonts w:cs="Arial"/>
                <w:szCs w:val="24"/>
              </w:rPr>
              <w:t>,</w:t>
            </w:r>
            <w:r w:rsidR="00203CC3">
              <w:rPr>
                <w:rFonts w:cs="Arial"/>
                <w:szCs w:val="24"/>
              </w:rPr>
              <w:t xml:space="preserve"> </w:t>
            </w:r>
            <w:r w:rsidR="00991D4C">
              <w:rPr>
                <w:rFonts w:cs="Arial"/>
                <w:szCs w:val="24"/>
              </w:rPr>
              <w:t>green infrastructure or other similar uses</w:t>
            </w:r>
            <w:r w:rsidRPr="00485113">
              <w:rPr>
                <w:rFonts w:cs="Arial"/>
                <w:szCs w:val="24"/>
              </w:rPr>
              <w:t>?</w:t>
            </w:r>
          </w:p>
          <w:p w14:paraId="500E6120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45044BEE" w14:textId="77777777" w:rsidTr="00991D4C">
        <w:tc>
          <w:tcPr>
            <w:tcW w:w="4815" w:type="dxa"/>
          </w:tcPr>
          <w:p w14:paraId="67799A90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Current land use/cover</w:t>
            </w:r>
          </w:p>
        </w:tc>
        <w:tc>
          <w:tcPr>
            <w:tcW w:w="2126" w:type="dxa"/>
          </w:tcPr>
          <w:p w14:paraId="3F2B7BF3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Current Area (Ha)</w:t>
            </w:r>
          </w:p>
        </w:tc>
        <w:tc>
          <w:tcPr>
            <w:tcW w:w="2075" w:type="dxa"/>
          </w:tcPr>
          <w:p w14:paraId="023EF9DD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Proposed Area (Ha)</w:t>
            </w:r>
          </w:p>
        </w:tc>
      </w:tr>
      <w:tr w:rsidR="00CF5D3B" w:rsidRPr="00485113" w14:paraId="3AF591CB" w14:textId="77777777" w:rsidTr="00991D4C">
        <w:tc>
          <w:tcPr>
            <w:tcW w:w="4815" w:type="dxa"/>
          </w:tcPr>
          <w:p w14:paraId="50E1CF97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 xml:space="preserve">Buildings, </w:t>
            </w:r>
            <w:proofErr w:type="gramStart"/>
            <w:r w:rsidRPr="00485113">
              <w:rPr>
                <w:rFonts w:cs="Arial"/>
                <w:szCs w:val="24"/>
              </w:rPr>
              <w:t>yards</w:t>
            </w:r>
            <w:proofErr w:type="gramEnd"/>
            <w:r w:rsidRPr="00485113">
              <w:rPr>
                <w:rFonts w:cs="Arial"/>
                <w:szCs w:val="24"/>
              </w:rPr>
              <w:t xml:space="preserve"> and hard surfaced areas</w:t>
            </w:r>
          </w:p>
        </w:tc>
        <w:tc>
          <w:tcPr>
            <w:tcW w:w="2126" w:type="dxa"/>
          </w:tcPr>
          <w:p w14:paraId="01E5B471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64480BB2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47AB5AC7" w14:textId="77777777" w:rsidTr="00991D4C">
        <w:tc>
          <w:tcPr>
            <w:tcW w:w="4815" w:type="dxa"/>
          </w:tcPr>
          <w:p w14:paraId="79E6F953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Cereal crops (please specify)</w:t>
            </w:r>
          </w:p>
        </w:tc>
        <w:tc>
          <w:tcPr>
            <w:tcW w:w="2126" w:type="dxa"/>
          </w:tcPr>
          <w:p w14:paraId="2CF7EA87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3DECFCCF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534128CA" w14:textId="77777777" w:rsidTr="00991D4C">
        <w:tc>
          <w:tcPr>
            <w:tcW w:w="4815" w:type="dxa"/>
          </w:tcPr>
          <w:p w14:paraId="13C66C5F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Other produce (please specify)</w:t>
            </w:r>
          </w:p>
        </w:tc>
        <w:tc>
          <w:tcPr>
            <w:tcW w:w="2126" w:type="dxa"/>
          </w:tcPr>
          <w:p w14:paraId="3E383774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0DB426CC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68E4BB95" w14:textId="77777777" w:rsidTr="00991D4C">
        <w:tc>
          <w:tcPr>
            <w:tcW w:w="4815" w:type="dxa"/>
          </w:tcPr>
          <w:p w14:paraId="05C6AE92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Livestock grazing (includes equestrian)</w:t>
            </w:r>
          </w:p>
        </w:tc>
        <w:tc>
          <w:tcPr>
            <w:tcW w:w="2126" w:type="dxa"/>
          </w:tcPr>
          <w:p w14:paraId="3223BAB5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1FBE76EA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1A56AEA0" w14:textId="77777777" w:rsidTr="00991D4C">
        <w:tc>
          <w:tcPr>
            <w:tcW w:w="4815" w:type="dxa"/>
          </w:tcPr>
          <w:p w14:paraId="29FD3565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 xml:space="preserve">Dairy, </w:t>
            </w:r>
            <w:proofErr w:type="gramStart"/>
            <w:r w:rsidRPr="00485113">
              <w:rPr>
                <w:rFonts w:cs="Arial"/>
                <w:szCs w:val="24"/>
              </w:rPr>
              <w:t>pig</w:t>
            </w:r>
            <w:proofErr w:type="gramEnd"/>
            <w:r w:rsidRPr="00485113">
              <w:rPr>
                <w:rFonts w:cs="Arial"/>
                <w:szCs w:val="24"/>
              </w:rPr>
              <w:t xml:space="preserve"> or poultry farming</w:t>
            </w:r>
          </w:p>
        </w:tc>
        <w:tc>
          <w:tcPr>
            <w:tcW w:w="2126" w:type="dxa"/>
          </w:tcPr>
          <w:p w14:paraId="71F63D9A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0EA63BF4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53EE2B86" w14:textId="77777777" w:rsidTr="00991D4C">
        <w:tc>
          <w:tcPr>
            <w:tcW w:w="4815" w:type="dxa"/>
          </w:tcPr>
          <w:p w14:paraId="5413ADCC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Natural or semi-natural grassland or meadow</w:t>
            </w:r>
          </w:p>
        </w:tc>
        <w:tc>
          <w:tcPr>
            <w:tcW w:w="2126" w:type="dxa"/>
          </w:tcPr>
          <w:p w14:paraId="11FF5FC7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0D0A01A7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6B0CCB24" w14:textId="77777777" w:rsidTr="00991D4C">
        <w:tc>
          <w:tcPr>
            <w:tcW w:w="4815" w:type="dxa"/>
          </w:tcPr>
          <w:p w14:paraId="730894EF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Amenity grassland</w:t>
            </w:r>
          </w:p>
        </w:tc>
        <w:tc>
          <w:tcPr>
            <w:tcW w:w="2126" w:type="dxa"/>
          </w:tcPr>
          <w:p w14:paraId="2B468C30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4C7CCE8D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3A8C6080" w14:textId="77777777" w:rsidTr="00991D4C">
        <w:tc>
          <w:tcPr>
            <w:tcW w:w="4815" w:type="dxa"/>
          </w:tcPr>
          <w:p w14:paraId="64DA0EB3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Heathland</w:t>
            </w:r>
          </w:p>
        </w:tc>
        <w:tc>
          <w:tcPr>
            <w:tcW w:w="2126" w:type="dxa"/>
          </w:tcPr>
          <w:p w14:paraId="1C72D527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7C67F0C3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29C5E5E4" w14:textId="77777777" w:rsidTr="00991D4C">
        <w:tc>
          <w:tcPr>
            <w:tcW w:w="4815" w:type="dxa"/>
          </w:tcPr>
          <w:p w14:paraId="365EEB7D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Scrub</w:t>
            </w:r>
          </w:p>
        </w:tc>
        <w:tc>
          <w:tcPr>
            <w:tcW w:w="2126" w:type="dxa"/>
          </w:tcPr>
          <w:p w14:paraId="727CDDD8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3B579397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0B1F4BAF" w14:textId="77777777" w:rsidTr="00991D4C">
        <w:tc>
          <w:tcPr>
            <w:tcW w:w="4815" w:type="dxa"/>
          </w:tcPr>
          <w:p w14:paraId="28113418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Hedgerows</w:t>
            </w:r>
          </w:p>
        </w:tc>
        <w:tc>
          <w:tcPr>
            <w:tcW w:w="2126" w:type="dxa"/>
          </w:tcPr>
          <w:p w14:paraId="37085582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55C53F6E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03202A0D" w14:textId="77777777" w:rsidTr="00991D4C">
        <w:tc>
          <w:tcPr>
            <w:tcW w:w="4815" w:type="dxa"/>
          </w:tcPr>
          <w:p w14:paraId="4AA7418E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 xml:space="preserve">Woodland – native, </w:t>
            </w:r>
            <w:proofErr w:type="gramStart"/>
            <w:r w:rsidRPr="00485113">
              <w:rPr>
                <w:rFonts w:cs="Arial"/>
                <w:szCs w:val="24"/>
              </w:rPr>
              <w:t>natural</w:t>
            </w:r>
            <w:proofErr w:type="gramEnd"/>
            <w:r w:rsidRPr="00485113">
              <w:rPr>
                <w:rFonts w:cs="Arial"/>
                <w:szCs w:val="24"/>
              </w:rPr>
              <w:t xml:space="preserve"> or regenerating</w:t>
            </w:r>
          </w:p>
        </w:tc>
        <w:tc>
          <w:tcPr>
            <w:tcW w:w="2126" w:type="dxa"/>
          </w:tcPr>
          <w:p w14:paraId="0D8ABB48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1E3F72B4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55C3C6B9" w14:textId="77777777" w:rsidTr="00991D4C">
        <w:tc>
          <w:tcPr>
            <w:tcW w:w="4815" w:type="dxa"/>
          </w:tcPr>
          <w:p w14:paraId="03F9F338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Woodland – managed</w:t>
            </w:r>
          </w:p>
        </w:tc>
        <w:tc>
          <w:tcPr>
            <w:tcW w:w="2126" w:type="dxa"/>
          </w:tcPr>
          <w:p w14:paraId="26F44B31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04F568D8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7DDE9C2C" w14:textId="77777777" w:rsidTr="00991D4C">
        <w:tc>
          <w:tcPr>
            <w:tcW w:w="4815" w:type="dxa"/>
          </w:tcPr>
          <w:p w14:paraId="52AB9BC2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Wetland area</w:t>
            </w:r>
          </w:p>
        </w:tc>
        <w:tc>
          <w:tcPr>
            <w:tcW w:w="2126" w:type="dxa"/>
          </w:tcPr>
          <w:p w14:paraId="1C833CE4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71C3C161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7F7D70B1" w14:textId="77777777" w:rsidTr="00991D4C">
        <w:tc>
          <w:tcPr>
            <w:tcW w:w="4815" w:type="dxa"/>
          </w:tcPr>
          <w:p w14:paraId="601A4097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Water bodies including drainage ditches</w:t>
            </w:r>
          </w:p>
        </w:tc>
        <w:tc>
          <w:tcPr>
            <w:tcW w:w="2126" w:type="dxa"/>
          </w:tcPr>
          <w:p w14:paraId="6A2CBD64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516A8BAE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0746E931" w14:textId="77777777" w:rsidTr="00991D4C">
        <w:tc>
          <w:tcPr>
            <w:tcW w:w="4815" w:type="dxa"/>
          </w:tcPr>
          <w:p w14:paraId="0A593861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Other habitats (please specify)</w:t>
            </w:r>
          </w:p>
        </w:tc>
        <w:tc>
          <w:tcPr>
            <w:tcW w:w="2126" w:type="dxa"/>
          </w:tcPr>
          <w:p w14:paraId="1BD4A14E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473CEC6D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  <w:tr w:rsidR="00095721" w:rsidRPr="00485113" w14:paraId="791B5810" w14:textId="77777777" w:rsidTr="00991D4C">
        <w:tc>
          <w:tcPr>
            <w:tcW w:w="4815" w:type="dxa"/>
          </w:tcPr>
          <w:p w14:paraId="466CBD3D" w14:textId="77777777" w:rsidR="00095721" w:rsidRPr="00485113" w:rsidRDefault="00095721" w:rsidP="00CE6602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54A4AF17" w14:textId="77777777" w:rsidR="00095721" w:rsidRPr="00485113" w:rsidRDefault="00095721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4CDDEEB4" w14:textId="77777777" w:rsidR="00095721" w:rsidRPr="00485113" w:rsidRDefault="00095721" w:rsidP="00CE6602">
            <w:pPr>
              <w:rPr>
                <w:rFonts w:cs="Arial"/>
                <w:szCs w:val="24"/>
              </w:rPr>
            </w:pPr>
          </w:p>
        </w:tc>
      </w:tr>
      <w:tr w:rsidR="00CF5D3B" w:rsidRPr="00485113" w14:paraId="675867ED" w14:textId="77777777" w:rsidTr="00991D4C">
        <w:tc>
          <w:tcPr>
            <w:tcW w:w="4815" w:type="dxa"/>
          </w:tcPr>
          <w:p w14:paraId="290E5480" w14:textId="77777777" w:rsidR="00CF5D3B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Total</w:t>
            </w:r>
          </w:p>
        </w:tc>
        <w:tc>
          <w:tcPr>
            <w:tcW w:w="2126" w:type="dxa"/>
          </w:tcPr>
          <w:p w14:paraId="25CC818D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  <w:tc>
          <w:tcPr>
            <w:tcW w:w="2075" w:type="dxa"/>
          </w:tcPr>
          <w:p w14:paraId="3192C9E7" w14:textId="77777777" w:rsidR="00CF5D3B" w:rsidRPr="00485113" w:rsidRDefault="00CF5D3B" w:rsidP="00CE6602">
            <w:pPr>
              <w:rPr>
                <w:rFonts w:cs="Arial"/>
                <w:szCs w:val="24"/>
              </w:rPr>
            </w:pPr>
          </w:p>
        </w:tc>
      </w:tr>
    </w:tbl>
    <w:p w14:paraId="4597D41A" w14:textId="77777777" w:rsidR="00CE6602" w:rsidRPr="00485113" w:rsidRDefault="00CE6602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721" w:rsidRPr="00485113" w14:paraId="53662305" w14:textId="77777777" w:rsidTr="00095721">
        <w:tc>
          <w:tcPr>
            <w:tcW w:w="9016" w:type="dxa"/>
          </w:tcPr>
          <w:p w14:paraId="6CB0BD96" w14:textId="77777777" w:rsidR="00095721" w:rsidRPr="00485113" w:rsidRDefault="0009572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How long has the site been in its current use, and what was the previous or historic site use (if known)?</w:t>
            </w:r>
          </w:p>
        </w:tc>
      </w:tr>
      <w:tr w:rsidR="00095721" w:rsidRPr="00485113" w14:paraId="74BB045B" w14:textId="77777777" w:rsidTr="00095721">
        <w:tc>
          <w:tcPr>
            <w:tcW w:w="9016" w:type="dxa"/>
          </w:tcPr>
          <w:p w14:paraId="105A56A7" w14:textId="77777777" w:rsidR="00095721" w:rsidRPr="00485113" w:rsidRDefault="00095721" w:rsidP="00CE6602">
            <w:pPr>
              <w:rPr>
                <w:rFonts w:cs="Arial"/>
                <w:szCs w:val="24"/>
              </w:rPr>
            </w:pPr>
          </w:p>
        </w:tc>
      </w:tr>
    </w:tbl>
    <w:p w14:paraId="0BC9ED3F" w14:textId="77777777" w:rsidR="00893B19" w:rsidRPr="00485113" w:rsidRDefault="00893B19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6611" w:rsidRPr="00485113" w14:paraId="47C38467" w14:textId="77777777" w:rsidTr="00386611">
        <w:tc>
          <w:tcPr>
            <w:tcW w:w="9016" w:type="dxa"/>
          </w:tcPr>
          <w:p w14:paraId="5C9F52F1" w14:textId="77777777" w:rsidR="00386611" w:rsidRPr="00485113" w:rsidRDefault="00386611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How is the land currently managed</w:t>
            </w:r>
            <w:r w:rsidR="00E01517" w:rsidRPr="00485113">
              <w:rPr>
                <w:rFonts w:cs="Arial"/>
                <w:szCs w:val="24"/>
              </w:rPr>
              <w:t>?</w:t>
            </w:r>
          </w:p>
          <w:p w14:paraId="673DC536" w14:textId="77777777" w:rsidR="001D5BC2" w:rsidRPr="00485113" w:rsidRDefault="001D5BC2" w:rsidP="00CE6602">
            <w:pPr>
              <w:rPr>
                <w:rFonts w:cs="Arial"/>
                <w:i/>
                <w:szCs w:val="24"/>
              </w:rPr>
            </w:pPr>
            <w:r w:rsidRPr="00485113">
              <w:rPr>
                <w:rFonts w:cs="Arial"/>
                <w:i/>
                <w:szCs w:val="24"/>
              </w:rPr>
              <w:t>e.g. not actively managed, crop cutting, intensity of farming and nutrient inputs</w:t>
            </w:r>
          </w:p>
        </w:tc>
      </w:tr>
      <w:tr w:rsidR="00386611" w:rsidRPr="00485113" w14:paraId="57181CE5" w14:textId="77777777" w:rsidTr="00386611">
        <w:tc>
          <w:tcPr>
            <w:tcW w:w="9016" w:type="dxa"/>
          </w:tcPr>
          <w:p w14:paraId="32BB50D0" w14:textId="77777777" w:rsidR="00386611" w:rsidRPr="00485113" w:rsidRDefault="00386611" w:rsidP="00CE6602">
            <w:pPr>
              <w:rPr>
                <w:rFonts w:cs="Arial"/>
                <w:szCs w:val="24"/>
              </w:rPr>
            </w:pPr>
          </w:p>
        </w:tc>
      </w:tr>
      <w:tr w:rsidR="00386611" w:rsidRPr="00485113" w14:paraId="0DE4C2D1" w14:textId="77777777" w:rsidTr="00386611">
        <w:tc>
          <w:tcPr>
            <w:tcW w:w="9016" w:type="dxa"/>
          </w:tcPr>
          <w:p w14:paraId="53195528" w14:textId="77777777" w:rsidR="00386611" w:rsidRPr="00485113" w:rsidRDefault="001D5BC2" w:rsidP="001D5BC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Please provide details if the site is currently in stewardship?</w:t>
            </w:r>
          </w:p>
        </w:tc>
      </w:tr>
      <w:tr w:rsidR="001D5BC2" w:rsidRPr="00485113" w14:paraId="0ACE59B1" w14:textId="77777777" w:rsidTr="00386611">
        <w:tc>
          <w:tcPr>
            <w:tcW w:w="9016" w:type="dxa"/>
          </w:tcPr>
          <w:p w14:paraId="1C1272E4" w14:textId="77777777" w:rsidR="001D5BC2" w:rsidRPr="00485113" w:rsidRDefault="001D5BC2" w:rsidP="001D5BC2">
            <w:pPr>
              <w:rPr>
                <w:rFonts w:cs="Arial"/>
                <w:szCs w:val="24"/>
              </w:rPr>
            </w:pPr>
          </w:p>
        </w:tc>
      </w:tr>
    </w:tbl>
    <w:p w14:paraId="29538C02" w14:textId="77777777" w:rsidR="008540CD" w:rsidRPr="00485113" w:rsidRDefault="008540CD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1C3C" w:rsidRPr="00485113" w14:paraId="7224442A" w14:textId="77777777" w:rsidTr="00501C3C">
        <w:tc>
          <w:tcPr>
            <w:tcW w:w="9016" w:type="dxa"/>
          </w:tcPr>
          <w:p w14:paraId="052EDEC1" w14:textId="51F1E421" w:rsidR="00501C3C" w:rsidRPr="00485113" w:rsidRDefault="00501C3C" w:rsidP="00861059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List any agricultural or commercial activities expected</w:t>
            </w:r>
            <w:r w:rsidR="00485113">
              <w:rPr>
                <w:rFonts w:cs="Arial"/>
                <w:szCs w:val="24"/>
              </w:rPr>
              <w:t xml:space="preserve"> to </w:t>
            </w:r>
            <w:proofErr w:type="gramStart"/>
            <w:r w:rsidR="00485113">
              <w:rPr>
                <w:rFonts w:cs="Arial"/>
                <w:szCs w:val="24"/>
              </w:rPr>
              <w:t>continue on</w:t>
            </w:r>
            <w:proofErr w:type="gramEnd"/>
            <w:r w:rsidR="00485113">
              <w:rPr>
                <w:rFonts w:cs="Arial"/>
                <w:szCs w:val="24"/>
              </w:rPr>
              <w:t xml:space="preserve"> site if a BNG,</w:t>
            </w:r>
            <w:r w:rsidRPr="00485113">
              <w:rPr>
                <w:rFonts w:cs="Arial"/>
                <w:szCs w:val="24"/>
              </w:rPr>
              <w:t xml:space="preserve"> nutrient </w:t>
            </w:r>
            <w:r w:rsidR="00861059">
              <w:rPr>
                <w:rFonts w:cs="Arial"/>
                <w:szCs w:val="24"/>
              </w:rPr>
              <w:t>mitigation</w:t>
            </w:r>
            <w:r w:rsidR="00485113">
              <w:rPr>
                <w:rFonts w:cs="Arial"/>
                <w:szCs w:val="24"/>
              </w:rPr>
              <w:t>, SANG</w:t>
            </w:r>
            <w:r w:rsidR="00FF6B02">
              <w:rPr>
                <w:rFonts w:cs="Arial"/>
                <w:szCs w:val="24"/>
              </w:rPr>
              <w:t>,</w:t>
            </w:r>
            <w:r w:rsidR="00485113">
              <w:rPr>
                <w:rFonts w:cs="Arial"/>
                <w:szCs w:val="24"/>
              </w:rPr>
              <w:t xml:space="preserve"> </w:t>
            </w:r>
            <w:r w:rsidR="00FF6B02">
              <w:rPr>
                <w:rFonts w:cs="Arial"/>
                <w:szCs w:val="24"/>
              </w:rPr>
              <w:t xml:space="preserve">or </w:t>
            </w:r>
            <w:r w:rsidR="00991D4C">
              <w:rPr>
                <w:rFonts w:cs="Arial"/>
                <w:szCs w:val="24"/>
              </w:rPr>
              <w:t>green infrastructure</w:t>
            </w:r>
            <w:r w:rsidRPr="00485113">
              <w:rPr>
                <w:rFonts w:cs="Arial"/>
                <w:szCs w:val="24"/>
              </w:rPr>
              <w:t xml:space="preserve"> project was to come forward.</w:t>
            </w:r>
          </w:p>
        </w:tc>
      </w:tr>
      <w:tr w:rsidR="00501C3C" w:rsidRPr="00485113" w14:paraId="6B1ECF95" w14:textId="77777777" w:rsidTr="00501C3C">
        <w:tc>
          <w:tcPr>
            <w:tcW w:w="9016" w:type="dxa"/>
          </w:tcPr>
          <w:p w14:paraId="7457E5FB" w14:textId="77777777" w:rsidR="00501C3C" w:rsidRPr="00485113" w:rsidRDefault="00501C3C" w:rsidP="00CE6602">
            <w:pPr>
              <w:rPr>
                <w:rFonts w:cs="Arial"/>
                <w:szCs w:val="24"/>
              </w:rPr>
            </w:pPr>
          </w:p>
        </w:tc>
      </w:tr>
    </w:tbl>
    <w:p w14:paraId="180E7BA5" w14:textId="77777777" w:rsidR="00501C3C" w:rsidRPr="00485113" w:rsidRDefault="00501C3C" w:rsidP="00CE6602">
      <w:pPr>
        <w:rPr>
          <w:rFonts w:cs="Arial"/>
          <w:szCs w:val="24"/>
        </w:rPr>
      </w:pPr>
    </w:p>
    <w:p w14:paraId="7EAA2DCC" w14:textId="77777777" w:rsidR="00CE6602" w:rsidRPr="00893B19" w:rsidRDefault="00CE6602" w:rsidP="00CE6602">
      <w:pPr>
        <w:rPr>
          <w:rFonts w:cs="Arial"/>
          <w:b/>
          <w:szCs w:val="24"/>
        </w:rPr>
      </w:pPr>
      <w:r w:rsidRPr="00893B19">
        <w:rPr>
          <w:rFonts w:cs="Arial"/>
          <w:b/>
          <w:szCs w:val="24"/>
        </w:rPr>
        <w:t>Ecological Baseline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1517" w:rsidRPr="00485113" w14:paraId="2312D07A" w14:textId="77777777" w:rsidTr="00E01517">
        <w:tc>
          <w:tcPr>
            <w:tcW w:w="9016" w:type="dxa"/>
          </w:tcPr>
          <w:p w14:paraId="61ABE88A" w14:textId="77777777" w:rsidR="00E01517" w:rsidRPr="00485113" w:rsidRDefault="00E01517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Examples of habitat types currently present on-site</w:t>
            </w:r>
            <w:r w:rsidR="00485113">
              <w:rPr>
                <w:rFonts w:cs="Arial"/>
                <w:szCs w:val="24"/>
              </w:rPr>
              <w:t xml:space="preserve"> (where known)</w:t>
            </w:r>
            <w:r w:rsidR="00BF6DAB" w:rsidRPr="00485113">
              <w:rPr>
                <w:rFonts w:cs="Arial"/>
                <w:szCs w:val="24"/>
              </w:rPr>
              <w:t>.</w:t>
            </w:r>
          </w:p>
          <w:p w14:paraId="1B04D2AC" w14:textId="77777777" w:rsidR="00501C3C" w:rsidRPr="00485113" w:rsidRDefault="00501C3C" w:rsidP="00485113">
            <w:pPr>
              <w:rPr>
                <w:rFonts w:cs="Arial"/>
                <w:i/>
                <w:szCs w:val="24"/>
              </w:rPr>
            </w:pPr>
            <w:r w:rsidRPr="00485113">
              <w:rPr>
                <w:rFonts w:cs="Arial"/>
                <w:i/>
                <w:szCs w:val="24"/>
              </w:rPr>
              <w:t xml:space="preserve">Describe examples of land-cover </w:t>
            </w:r>
            <w:proofErr w:type="gramStart"/>
            <w:r w:rsidRPr="00485113">
              <w:rPr>
                <w:rFonts w:cs="Arial"/>
                <w:i/>
                <w:szCs w:val="24"/>
              </w:rPr>
              <w:t>types, if</w:t>
            </w:r>
            <w:proofErr w:type="gramEnd"/>
            <w:r w:rsidRPr="00485113">
              <w:rPr>
                <w:rFonts w:cs="Arial"/>
                <w:i/>
                <w:szCs w:val="24"/>
              </w:rPr>
              <w:t xml:space="preserve"> photographs are provided mark locations on a map</w:t>
            </w:r>
          </w:p>
        </w:tc>
      </w:tr>
      <w:tr w:rsidR="00E01517" w:rsidRPr="00485113" w14:paraId="2CB61AC4" w14:textId="77777777" w:rsidTr="00E01517">
        <w:tc>
          <w:tcPr>
            <w:tcW w:w="9016" w:type="dxa"/>
          </w:tcPr>
          <w:p w14:paraId="23D49072" w14:textId="77777777" w:rsidR="00E01517" w:rsidRPr="00485113" w:rsidRDefault="00E01517" w:rsidP="00CE6602">
            <w:pPr>
              <w:rPr>
                <w:rFonts w:cs="Arial"/>
                <w:szCs w:val="24"/>
              </w:rPr>
            </w:pPr>
          </w:p>
        </w:tc>
      </w:tr>
    </w:tbl>
    <w:p w14:paraId="612D9144" w14:textId="77777777" w:rsidR="00CE6602" w:rsidRPr="00485113" w:rsidRDefault="00CE6602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DAB" w:rsidRPr="00485113" w14:paraId="7F8DAD1E" w14:textId="77777777" w:rsidTr="00BF6DAB">
        <w:tc>
          <w:tcPr>
            <w:tcW w:w="9016" w:type="dxa"/>
          </w:tcPr>
          <w:p w14:paraId="2C2AC328" w14:textId="77777777" w:rsidR="00BF6DAB" w:rsidRPr="00485113" w:rsidRDefault="00BF6DAB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Provide details of all protected or notable species you believe to be present on the site.</w:t>
            </w:r>
          </w:p>
        </w:tc>
      </w:tr>
      <w:tr w:rsidR="00BF6DAB" w:rsidRPr="00485113" w14:paraId="5D2CF8BE" w14:textId="77777777" w:rsidTr="00BF6DAB">
        <w:tc>
          <w:tcPr>
            <w:tcW w:w="9016" w:type="dxa"/>
          </w:tcPr>
          <w:p w14:paraId="7937650F" w14:textId="77777777" w:rsidR="00BF6DAB" w:rsidRPr="00485113" w:rsidRDefault="00BF6DAB" w:rsidP="00CE6602">
            <w:pPr>
              <w:rPr>
                <w:rFonts w:cs="Arial"/>
                <w:szCs w:val="24"/>
              </w:rPr>
            </w:pPr>
          </w:p>
        </w:tc>
      </w:tr>
    </w:tbl>
    <w:p w14:paraId="214F7A73" w14:textId="77777777" w:rsidR="00BF6DAB" w:rsidRPr="00485113" w:rsidRDefault="00BF6DAB" w:rsidP="00CE6602">
      <w:pPr>
        <w:rPr>
          <w:rFonts w:cs="Arial"/>
          <w:szCs w:val="24"/>
        </w:rPr>
      </w:pPr>
    </w:p>
    <w:p w14:paraId="01195710" w14:textId="77777777" w:rsidR="00CE6602" w:rsidRPr="00893B19" w:rsidRDefault="00CE6602" w:rsidP="00CE6602">
      <w:pPr>
        <w:rPr>
          <w:rFonts w:cs="Arial"/>
          <w:b/>
          <w:szCs w:val="24"/>
        </w:rPr>
      </w:pPr>
      <w:r w:rsidRPr="00893B19">
        <w:rPr>
          <w:rFonts w:cs="Arial"/>
          <w:b/>
          <w:szCs w:val="24"/>
        </w:rPr>
        <w:t>Possible Site 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97F" w:rsidRPr="00485113" w14:paraId="265F2418" w14:textId="77777777" w:rsidTr="004B597F">
        <w:tc>
          <w:tcPr>
            <w:tcW w:w="9016" w:type="dxa"/>
          </w:tcPr>
          <w:p w14:paraId="442DA6A7" w14:textId="584F0874" w:rsidR="004B597F" w:rsidRPr="00485113" w:rsidRDefault="00841603" w:rsidP="00861059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To the best of your knowledge are there any constraints that may prevent, or affect how, the site c</w:t>
            </w:r>
            <w:r w:rsidR="00485113">
              <w:rPr>
                <w:rFonts w:cs="Arial"/>
                <w:szCs w:val="24"/>
              </w:rPr>
              <w:t>ould be used for biodiversity,</w:t>
            </w:r>
            <w:r w:rsidRPr="00485113">
              <w:rPr>
                <w:rFonts w:cs="Arial"/>
                <w:szCs w:val="24"/>
              </w:rPr>
              <w:t xml:space="preserve"> nutrient </w:t>
            </w:r>
            <w:r w:rsidR="00861059">
              <w:rPr>
                <w:rFonts w:cs="Arial"/>
                <w:szCs w:val="24"/>
              </w:rPr>
              <w:t>mitigation</w:t>
            </w:r>
            <w:r w:rsidR="00485113">
              <w:rPr>
                <w:rFonts w:cs="Arial"/>
                <w:szCs w:val="24"/>
              </w:rPr>
              <w:t>, SANG</w:t>
            </w:r>
            <w:r w:rsidR="00FF6B02">
              <w:rPr>
                <w:rFonts w:cs="Arial"/>
                <w:szCs w:val="24"/>
              </w:rPr>
              <w:t>,</w:t>
            </w:r>
            <w:r w:rsidR="00485113">
              <w:rPr>
                <w:rFonts w:cs="Arial"/>
                <w:szCs w:val="24"/>
              </w:rPr>
              <w:t xml:space="preserve"> </w:t>
            </w:r>
            <w:r w:rsidR="00FF6B02">
              <w:rPr>
                <w:rFonts w:cs="Arial"/>
                <w:szCs w:val="24"/>
              </w:rPr>
              <w:t xml:space="preserve">or </w:t>
            </w:r>
            <w:r w:rsidR="00991D4C">
              <w:rPr>
                <w:rFonts w:cs="Arial"/>
                <w:szCs w:val="24"/>
              </w:rPr>
              <w:t>green infrastructure</w:t>
            </w:r>
            <w:r w:rsidRPr="00485113">
              <w:rPr>
                <w:rFonts w:cs="Arial"/>
                <w:szCs w:val="24"/>
              </w:rPr>
              <w:t>?</w:t>
            </w:r>
          </w:p>
        </w:tc>
      </w:tr>
      <w:tr w:rsidR="004B597F" w:rsidRPr="00485113" w14:paraId="1A60585C" w14:textId="77777777" w:rsidTr="004B597F">
        <w:tc>
          <w:tcPr>
            <w:tcW w:w="9016" w:type="dxa"/>
          </w:tcPr>
          <w:p w14:paraId="2AF88057" w14:textId="77777777" w:rsidR="004B597F" w:rsidRPr="00485113" w:rsidRDefault="004B597F" w:rsidP="00CE6602">
            <w:pPr>
              <w:rPr>
                <w:rFonts w:cs="Arial"/>
                <w:szCs w:val="24"/>
              </w:rPr>
            </w:pPr>
          </w:p>
        </w:tc>
      </w:tr>
    </w:tbl>
    <w:p w14:paraId="7D2A7139" w14:textId="77777777" w:rsidR="00CE6602" w:rsidRPr="00485113" w:rsidRDefault="00CE6602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603" w:rsidRPr="00485113" w14:paraId="0E97DEE5" w14:textId="77777777" w:rsidTr="00841603">
        <w:tc>
          <w:tcPr>
            <w:tcW w:w="9016" w:type="dxa"/>
          </w:tcPr>
          <w:p w14:paraId="60469390" w14:textId="77777777" w:rsidR="00841603" w:rsidRPr="00485113" w:rsidRDefault="00841603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Do you believe any constraints on the site could be overcome/managed? Please explain.</w:t>
            </w:r>
          </w:p>
        </w:tc>
      </w:tr>
      <w:tr w:rsidR="00841603" w:rsidRPr="00485113" w14:paraId="2E437948" w14:textId="77777777" w:rsidTr="00841603">
        <w:tc>
          <w:tcPr>
            <w:tcW w:w="9016" w:type="dxa"/>
          </w:tcPr>
          <w:p w14:paraId="734EBA06" w14:textId="77777777" w:rsidR="00841603" w:rsidRPr="00485113" w:rsidRDefault="00841603" w:rsidP="00CE6602">
            <w:pPr>
              <w:rPr>
                <w:rFonts w:cs="Arial"/>
                <w:szCs w:val="24"/>
              </w:rPr>
            </w:pPr>
          </w:p>
        </w:tc>
      </w:tr>
    </w:tbl>
    <w:p w14:paraId="6D9097CB" w14:textId="77777777" w:rsidR="00841603" w:rsidRPr="00485113" w:rsidRDefault="00841603" w:rsidP="00CE6602">
      <w:pPr>
        <w:rPr>
          <w:rFonts w:cs="Arial"/>
          <w:szCs w:val="24"/>
        </w:rPr>
      </w:pPr>
    </w:p>
    <w:p w14:paraId="5F1C4260" w14:textId="77777777" w:rsidR="00CE6602" w:rsidRPr="00893B19" w:rsidRDefault="00CE6602" w:rsidP="00CE6602">
      <w:pPr>
        <w:rPr>
          <w:rFonts w:cs="Arial"/>
          <w:b/>
          <w:szCs w:val="24"/>
        </w:rPr>
      </w:pPr>
      <w:r w:rsidRPr="00893B19">
        <w:rPr>
          <w:rFonts w:cs="Arial"/>
          <w:b/>
          <w:szCs w:val="24"/>
        </w:rPr>
        <w:t>Site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2FF" w:rsidRPr="00485113" w14:paraId="4AF52D14" w14:textId="77777777" w:rsidTr="000D02FF">
        <w:tc>
          <w:tcPr>
            <w:tcW w:w="9016" w:type="dxa"/>
          </w:tcPr>
          <w:p w14:paraId="5A2B51FD" w14:textId="0A522098" w:rsidR="000D02FF" w:rsidRPr="00485113" w:rsidRDefault="000D02FF" w:rsidP="008E281D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 xml:space="preserve">By submitting a </w:t>
            </w:r>
            <w:proofErr w:type="gramStart"/>
            <w:r w:rsidRPr="00485113">
              <w:rPr>
                <w:rFonts w:cs="Arial"/>
                <w:szCs w:val="24"/>
              </w:rPr>
              <w:t>site</w:t>
            </w:r>
            <w:proofErr w:type="gramEnd"/>
            <w:r w:rsidRPr="00485113">
              <w:rPr>
                <w:rFonts w:cs="Arial"/>
                <w:szCs w:val="24"/>
              </w:rPr>
              <w:t xml:space="preserve"> you are accepting that a Council Officer may need to visit the site to assess its su</w:t>
            </w:r>
            <w:r w:rsidR="008E281D" w:rsidRPr="00485113">
              <w:rPr>
                <w:rFonts w:cs="Arial"/>
                <w:szCs w:val="24"/>
              </w:rPr>
              <w:t>it</w:t>
            </w:r>
            <w:r w:rsidRPr="00485113">
              <w:rPr>
                <w:rFonts w:cs="Arial"/>
                <w:szCs w:val="24"/>
              </w:rPr>
              <w:t>ability. Are there any safety or access issues we should be made aware of?</w:t>
            </w:r>
          </w:p>
        </w:tc>
      </w:tr>
      <w:tr w:rsidR="000D02FF" w:rsidRPr="00485113" w14:paraId="391B4EFB" w14:textId="77777777" w:rsidTr="000D02FF">
        <w:tc>
          <w:tcPr>
            <w:tcW w:w="9016" w:type="dxa"/>
          </w:tcPr>
          <w:p w14:paraId="3ACF2DC2" w14:textId="77777777" w:rsidR="000D02FF" w:rsidRPr="00485113" w:rsidRDefault="000D02FF" w:rsidP="00CE6602">
            <w:pPr>
              <w:rPr>
                <w:rFonts w:cs="Arial"/>
                <w:szCs w:val="24"/>
              </w:rPr>
            </w:pPr>
          </w:p>
        </w:tc>
      </w:tr>
    </w:tbl>
    <w:p w14:paraId="67B1D56A" w14:textId="77777777" w:rsidR="00CE6602" w:rsidRPr="00485113" w:rsidRDefault="00CE6602" w:rsidP="00CE660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2FF" w:rsidRPr="00485113" w14:paraId="59144856" w14:textId="77777777" w:rsidTr="000D02FF">
        <w:tc>
          <w:tcPr>
            <w:tcW w:w="9016" w:type="dxa"/>
          </w:tcPr>
          <w:p w14:paraId="2C55225E" w14:textId="77777777" w:rsidR="000D02FF" w:rsidRPr="00485113" w:rsidRDefault="000D02FF" w:rsidP="00CE6602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Please provide the contact details for the person to be contacted to arrange a site visit</w:t>
            </w:r>
          </w:p>
        </w:tc>
      </w:tr>
      <w:tr w:rsidR="000D02FF" w:rsidRPr="00485113" w14:paraId="6C1853EC" w14:textId="77777777" w:rsidTr="000D02FF">
        <w:tc>
          <w:tcPr>
            <w:tcW w:w="9016" w:type="dxa"/>
          </w:tcPr>
          <w:p w14:paraId="7A28036D" w14:textId="77777777" w:rsidR="000D02FF" w:rsidRPr="00485113" w:rsidRDefault="000D02FF" w:rsidP="00CE6602">
            <w:pPr>
              <w:rPr>
                <w:rFonts w:cs="Arial"/>
                <w:szCs w:val="24"/>
              </w:rPr>
            </w:pPr>
          </w:p>
        </w:tc>
      </w:tr>
    </w:tbl>
    <w:p w14:paraId="7C587127" w14:textId="77777777" w:rsidR="00CE6602" w:rsidRPr="00893B19" w:rsidRDefault="00CE6602" w:rsidP="00CE6602">
      <w:pPr>
        <w:rPr>
          <w:rFonts w:cs="Arial"/>
          <w:b/>
          <w:szCs w:val="24"/>
        </w:rPr>
      </w:pPr>
      <w:r w:rsidRPr="00893B19">
        <w:rPr>
          <w:rFonts w:cs="Arial"/>
          <w:b/>
          <w:szCs w:val="24"/>
        </w:rPr>
        <w:t>Land 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D31F91" w:rsidRPr="00485113" w14:paraId="288D2F35" w14:textId="77777777" w:rsidTr="00D31F91">
        <w:tc>
          <w:tcPr>
            <w:tcW w:w="8217" w:type="dxa"/>
          </w:tcPr>
          <w:p w14:paraId="4529E885" w14:textId="7A844269" w:rsidR="00D31F91" w:rsidRPr="00485113" w:rsidRDefault="006F50F1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By the end of 202</w:t>
            </w:r>
            <w:r w:rsidR="00B127BB">
              <w:rPr>
                <w:rFonts w:cs="Arial"/>
                <w:szCs w:val="24"/>
              </w:rPr>
              <w:t>4</w:t>
            </w:r>
          </w:p>
        </w:tc>
        <w:tc>
          <w:tcPr>
            <w:tcW w:w="799" w:type="dxa"/>
          </w:tcPr>
          <w:p w14:paraId="73CA0776" w14:textId="47E52AC2" w:rsidR="00D31F91" w:rsidRPr="00485113" w:rsidRDefault="00991D4C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Y/N</w:t>
            </w:r>
          </w:p>
        </w:tc>
      </w:tr>
      <w:tr w:rsidR="00D31F91" w:rsidRPr="00485113" w14:paraId="2976D455" w14:textId="77777777" w:rsidTr="00D31F91">
        <w:tc>
          <w:tcPr>
            <w:tcW w:w="8217" w:type="dxa"/>
          </w:tcPr>
          <w:p w14:paraId="4B58C91D" w14:textId="4D2C8445" w:rsidR="00D31F91" w:rsidRPr="00485113" w:rsidRDefault="006F50F1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During 202</w:t>
            </w:r>
            <w:r w:rsidR="00B127BB">
              <w:rPr>
                <w:rFonts w:cs="Arial"/>
                <w:szCs w:val="24"/>
              </w:rPr>
              <w:t>5</w:t>
            </w:r>
          </w:p>
        </w:tc>
        <w:tc>
          <w:tcPr>
            <w:tcW w:w="799" w:type="dxa"/>
          </w:tcPr>
          <w:p w14:paraId="2828349B" w14:textId="34EE7504" w:rsidR="00D31F91" w:rsidRPr="00485113" w:rsidRDefault="00991D4C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Y/N</w:t>
            </w:r>
          </w:p>
        </w:tc>
      </w:tr>
      <w:tr w:rsidR="00D31F91" w:rsidRPr="00485113" w14:paraId="3E32036C" w14:textId="77777777" w:rsidTr="00D31F91">
        <w:tc>
          <w:tcPr>
            <w:tcW w:w="8217" w:type="dxa"/>
          </w:tcPr>
          <w:p w14:paraId="4EBC994B" w14:textId="3D66DDC4" w:rsidR="00D31F91" w:rsidRPr="00485113" w:rsidRDefault="00D31F91" w:rsidP="006F50F1">
            <w:pPr>
              <w:rPr>
                <w:rFonts w:cs="Arial"/>
                <w:szCs w:val="24"/>
              </w:rPr>
            </w:pPr>
            <w:r w:rsidRPr="00485113">
              <w:rPr>
                <w:rFonts w:cs="Arial"/>
                <w:szCs w:val="24"/>
              </w:rPr>
              <w:t>Between 202</w:t>
            </w:r>
            <w:r w:rsidR="00B127BB">
              <w:rPr>
                <w:rFonts w:cs="Arial"/>
                <w:szCs w:val="24"/>
              </w:rPr>
              <w:t>6</w:t>
            </w:r>
            <w:r w:rsidR="006F50F1">
              <w:rPr>
                <w:rFonts w:cs="Arial"/>
                <w:szCs w:val="24"/>
              </w:rPr>
              <w:t xml:space="preserve"> and 202</w:t>
            </w:r>
            <w:r w:rsidR="00B127BB">
              <w:rPr>
                <w:rFonts w:cs="Arial"/>
                <w:szCs w:val="24"/>
              </w:rPr>
              <w:t>8</w:t>
            </w:r>
          </w:p>
        </w:tc>
        <w:tc>
          <w:tcPr>
            <w:tcW w:w="799" w:type="dxa"/>
          </w:tcPr>
          <w:p w14:paraId="3451B8F9" w14:textId="3B0BE921" w:rsidR="00D31F91" w:rsidRPr="00485113" w:rsidRDefault="00991D4C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Y/N</w:t>
            </w:r>
          </w:p>
        </w:tc>
      </w:tr>
      <w:tr w:rsidR="00D31F91" w:rsidRPr="00485113" w14:paraId="450F5A20" w14:textId="77777777" w:rsidTr="00D31F91">
        <w:tc>
          <w:tcPr>
            <w:tcW w:w="8217" w:type="dxa"/>
          </w:tcPr>
          <w:p w14:paraId="1FBA0D58" w14:textId="48D8C562" w:rsidR="00D31F91" w:rsidRPr="00485113" w:rsidRDefault="006F50F1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After 202</w:t>
            </w:r>
            <w:r w:rsidR="00B127BB">
              <w:rPr>
                <w:rFonts w:cs="Arial"/>
                <w:szCs w:val="24"/>
              </w:rPr>
              <w:t>8</w:t>
            </w:r>
          </w:p>
        </w:tc>
        <w:tc>
          <w:tcPr>
            <w:tcW w:w="799" w:type="dxa"/>
          </w:tcPr>
          <w:p w14:paraId="3F9EAAE8" w14:textId="52FB7D31" w:rsidR="00D31F91" w:rsidRPr="00485113" w:rsidRDefault="00991D4C" w:rsidP="00CE660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Y/N</w:t>
            </w:r>
          </w:p>
        </w:tc>
      </w:tr>
    </w:tbl>
    <w:p w14:paraId="051AE74A" w14:textId="77777777" w:rsidR="00991D4C" w:rsidRDefault="00991D4C" w:rsidP="00121450">
      <w:pPr>
        <w:rPr>
          <w:rFonts w:cs="Arial"/>
          <w:b/>
          <w:szCs w:val="24"/>
        </w:rPr>
      </w:pPr>
    </w:p>
    <w:p w14:paraId="342B87A9" w14:textId="77777777" w:rsidR="00991D4C" w:rsidRDefault="00991D4C">
      <w:pPr>
        <w:spacing w:after="160"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81906DC" w14:textId="7427C132" w:rsidR="00121450" w:rsidRPr="00485113" w:rsidRDefault="00485113" w:rsidP="00121450">
      <w:pPr>
        <w:rPr>
          <w:rFonts w:cs="Arial"/>
          <w:b/>
          <w:szCs w:val="24"/>
          <w:u w:val="single"/>
        </w:rPr>
      </w:pPr>
      <w:r w:rsidRPr="00485113">
        <w:rPr>
          <w:rFonts w:cs="Arial"/>
          <w:b/>
          <w:szCs w:val="24"/>
        </w:rPr>
        <w:lastRenderedPageBreak/>
        <w:t>P</w:t>
      </w:r>
      <w:r w:rsidR="00121450" w:rsidRPr="00485113">
        <w:rPr>
          <w:rFonts w:cs="Arial"/>
          <w:b/>
          <w:szCs w:val="24"/>
        </w:rPr>
        <w:t xml:space="preserve">lease attach an up-to-date Ordnance Survey based map outlining the precise boundaries of the site in its entirety. </w:t>
      </w:r>
      <w:r w:rsidR="00121450" w:rsidRPr="00485113">
        <w:rPr>
          <w:rFonts w:cs="Arial"/>
          <w:b/>
          <w:szCs w:val="24"/>
          <w:u w:val="single"/>
        </w:rPr>
        <w:t>Without this mapped information we are unable to consider the site.</w:t>
      </w:r>
      <w:r w:rsidR="00121450" w:rsidRPr="00485113">
        <w:rPr>
          <w:rFonts w:cs="Arial"/>
          <w:b/>
          <w:szCs w:val="24"/>
        </w:rPr>
        <w:t xml:space="preserve"> </w:t>
      </w:r>
    </w:p>
    <w:p w14:paraId="4328CEFC" w14:textId="77777777" w:rsidR="00121450" w:rsidRDefault="00121450" w:rsidP="00121450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E4AE" wp14:editId="63A1CC70">
                <wp:simplePos x="0" y="0"/>
                <wp:positionH relativeFrom="margin">
                  <wp:posOffset>-323850</wp:posOffset>
                </wp:positionH>
                <wp:positionV relativeFrom="paragraph">
                  <wp:posOffset>191135</wp:posOffset>
                </wp:positionV>
                <wp:extent cx="6324600" cy="84124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41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19F10" id="Rectangle 2" o:spid="_x0000_s1026" style="position:absolute;margin-left:-25.5pt;margin-top:15.05pt;width:498pt;height:6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14:paraId="0F9961B5" w14:textId="77777777" w:rsidR="00D31F91" w:rsidRDefault="00D31F91" w:rsidP="00CE6602"/>
    <w:sectPr w:rsidR="00D3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89FF" w14:textId="77777777" w:rsidR="00767E54" w:rsidRDefault="00767E54" w:rsidP="00F0365D">
      <w:r>
        <w:separator/>
      </w:r>
    </w:p>
  </w:endnote>
  <w:endnote w:type="continuationSeparator" w:id="0">
    <w:p w14:paraId="395596DF" w14:textId="77777777" w:rsidR="00767E54" w:rsidRDefault="00767E54" w:rsidP="00F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9876" w14:textId="77777777" w:rsidR="00767E54" w:rsidRDefault="00767E54" w:rsidP="00F0365D">
      <w:r>
        <w:separator/>
      </w:r>
    </w:p>
  </w:footnote>
  <w:footnote w:type="continuationSeparator" w:id="0">
    <w:p w14:paraId="5BAF0566" w14:textId="77777777" w:rsidR="00767E54" w:rsidRDefault="00767E54" w:rsidP="00F0365D">
      <w:r>
        <w:continuationSeparator/>
      </w:r>
    </w:p>
  </w:footnote>
  <w:footnote w:id="1">
    <w:p w14:paraId="5F350FCA" w14:textId="04B13720" w:rsidR="00027951" w:rsidRPr="00027951" w:rsidRDefault="00027951">
      <w:pPr>
        <w:pStyle w:val="FootnoteText"/>
        <w:rPr>
          <w:rFonts w:cs="Arial"/>
        </w:rPr>
      </w:pPr>
      <w:r w:rsidRPr="00027951">
        <w:rPr>
          <w:rStyle w:val="FootnoteReference"/>
          <w:rFonts w:cs="Arial"/>
        </w:rPr>
        <w:footnoteRef/>
      </w:r>
      <w:r w:rsidRPr="00027951">
        <w:rPr>
          <w:rFonts w:cs="Arial"/>
        </w:rPr>
        <w:t xml:space="preserve"> For more information see: </w:t>
      </w:r>
      <w:hyperlink r:id="rId1" w:history="1">
        <w:r w:rsidRPr="00027951">
          <w:rPr>
            <w:rStyle w:val="Hyperlink"/>
            <w:rFonts w:cs="Arial"/>
          </w:rPr>
          <w:t>https://www.testvalley.gov.uk/planning-and-building/guidance/solent-southampton-water-special-protection-area</w:t>
        </w:r>
      </w:hyperlink>
      <w:r w:rsidRPr="00027951">
        <w:rPr>
          <w:rFonts w:cs="Aria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57"/>
    <w:rsid w:val="00027951"/>
    <w:rsid w:val="000709B4"/>
    <w:rsid w:val="00095721"/>
    <w:rsid w:val="000A1D69"/>
    <w:rsid w:val="000D02FF"/>
    <w:rsid w:val="00121450"/>
    <w:rsid w:val="00141837"/>
    <w:rsid w:val="00147596"/>
    <w:rsid w:val="001A33E9"/>
    <w:rsid w:val="001D5BC2"/>
    <w:rsid w:val="001F4898"/>
    <w:rsid w:val="00203CC3"/>
    <w:rsid w:val="00216D41"/>
    <w:rsid w:val="00233B1E"/>
    <w:rsid w:val="00263194"/>
    <w:rsid w:val="002A53C2"/>
    <w:rsid w:val="003012BA"/>
    <w:rsid w:val="00362876"/>
    <w:rsid w:val="003629CE"/>
    <w:rsid w:val="003704A9"/>
    <w:rsid w:val="00371988"/>
    <w:rsid w:val="0038643E"/>
    <w:rsid w:val="00386611"/>
    <w:rsid w:val="003A0AB1"/>
    <w:rsid w:val="003A4940"/>
    <w:rsid w:val="003E7755"/>
    <w:rsid w:val="003E7820"/>
    <w:rsid w:val="003F23EE"/>
    <w:rsid w:val="00402A7E"/>
    <w:rsid w:val="004473AD"/>
    <w:rsid w:val="00485113"/>
    <w:rsid w:val="004B597F"/>
    <w:rsid w:val="004B5B7E"/>
    <w:rsid w:val="004C116E"/>
    <w:rsid w:val="00501C3C"/>
    <w:rsid w:val="00503799"/>
    <w:rsid w:val="00510BC9"/>
    <w:rsid w:val="00541EE5"/>
    <w:rsid w:val="00542047"/>
    <w:rsid w:val="00602841"/>
    <w:rsid w:val="00605F0C"/>
    <w:rsid w:val="00623939"/>
    <w:rsid w:val="0064210D"/>
    <w:rsid w:val="00651767"/>
    <w:rsid w:val="006854F6"/>
    <w:rsid w:val="006A6698"/>
    <w:rsid w:val="006F50F1"/>
    <w:rsid w:val="00701D64"/>
    <w:rsid w:val="00717059"/>
    <w:rsid w:val="0073173B"/>
    <w:rsid w:val="007427DB"/>
    <w:rsid w:val="007659FA"/>
    <w:rsid w:val="00767E54"/>
    <w:rsid w:val="007747AD"/>
    <w:rsid w:val="00834C57"/>
    <w:rsid w:val="00841603"/>
    <w:rsid w:val="008540CD"/>
    <w:rsid w:val="00861059"/>
    <w:rsid w:val="00865B16"/>
    <w:rsid w:val="00893B19"/>
    <w:rsid w:val="008E281D"/>
    <w:rsid w:val="00953EDE"/>
    <w:rsid w:val="00991D4C"/>
    <w:rsid w:val="009A3A6B"/>
    <w:rsid w:val="009A45AD"/>
    <w:rsid w:val="009B1029"/>
    <w:rsid w:val="009C6324"/>
    <w:rsid w:val="00A3589E"/>
    <w:rsid w:val="00A405DB"/>
    <w:rsid w:val="00B127BB"/>
    <w:rsid w:val="00BD0F3E"/>
    <w:rsid w:val="00BF00E1"/>
    <w:rsid w:val="00BF6DAB"/>
    <w:rsid w:val="00C26840"/>
    <w:rsid w:val="00C411E6"/>
    <w:rsid w:val="00CE6602"/>
    <w:rsid w:val="00CE7A13"/>
    <w:rsid w:val="00CF5D3B"/>
    <w:rsid w:val="00D16E92"/>
    <w:rsid w:val="00D31F91"/>
    <w:rsid w:val="00D85157"/>
    <w:rsid w:val="00E01517"/>
    <w:rsid w:val="00E20B04"/>
    <w:rsid w:val="00E22A47"/>
    <w:rsid w:val="00E810F4"/>
    <w:rsid w:val="00E84AA6"/>
    <w:rsid w:val="00ED7D38"/>
    <w:rsid w:val="00EE641A"/>
    <w:rsid w:val="00F0365D"/>
    <w:rsid w:val="00F42368"/>
    <w:rsid w:val="00F77CC2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9704"/>
  <w15:chartTrackingRefBased/>
  <w15:docId w15:val="{515FE536-69DF-4F77-83AE-7730FBEE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5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79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65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1D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D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D4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stvalley.gov.uk/aboutyourcouncil/accesstoinformation/gdp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collections/biodiversity-net-ga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stvalley.gov.uk/planning-and-building/guidance/solent-southampton-water-special-protection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E84EBF1049B48B51582EC161A9CAA" ma:contentTypeVersion="72" ma:contentTypeDescription="Create a new document." ma:contentTypeScope="" ma:versionID="8facb4d8e4b11141ae2806d16e7f0aba">
  <xsd:schema xmlns:xsd="http://www.w3.org/2001/XMLSchema" xmlns:xs="http://www.w3.org/2001/XMLSchema" xmlns:p="http://schemas.microsoft.com/office/2006/metadata/properties" xmlns:ns2="3cc45f3a-e618-4500-bbf0-0db35ac610cc" targetNamespace="http://schemas.microsoft.com/office/2006/metadata/properties" ma:root="true" ma:fieldsID="1be444c029c5a69ced00cd8b0ae1c80d" ns2:_="">
    <xsd:import namespace="3cc45f3a-e618-4500-bbf0-0db35ac6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5f3a-e618-4500-bbf0-0db35ac61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DF843-5B96-4D56-A645-782A56C87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9B38E-269D-4BDB-AB8D-4AD4390E1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39FDE-767E-4EAF-A40C-35E56A61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45f3a-e618-4500-bbf0-0db35ac61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0B955-79E1-4B2C-BF17-CAB913FD54C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3cc45f3a-e618-4500-bbf0-0db35ac610c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Goodridge, Tim</dc:creator>
  <cp:keywords/>
  <dc:description/>
  <cp:lastModifiedBy>Roberts, Clare</cp:lastModifiedBy>
  <cp:revision>11</cp:revision>
  <dcterms:created xsi:type="dcterms:W3CDTF">2024-02-02T12:29:00Z</dcterms:created>
  <dcterms:modified xsi:type="dcterms:W3CDTF">2024-02-05T18:14:00Z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0x010100265E84EBF1049B48B51582EC161A9CAA</vt:lpwstr>
  </property>
</Properties>
</file>